
<file path=[Content_Types].xml><?xml version="1.0" encoding="utf-8"?>
<Types xmlns="http://schemas.openxmlformats.org/package/2006/content-types">
  <Default Extension="rels" ContentType="application/vnd.openxmlformats-package.relationships+xml"/>
  <Default Extension="jpeg" ContentType="image/jpeg"/>
  <Default Extension="png" ContentType="image/png"/>
  <Default Extension="xml" ContentType="application/xml"/>
  <Override PartName="/_rels/.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settings.xml" ContentType="application/vnd.openxmlformats-officedocument.wordprocessingml.settings+xml"/>
  <Override PartName="/word/webSettings.xml" ContentType="application/vnd.openxmlformats-officedocument.wordprocessingml.webSetting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s>
</file>

<file path=word/document.xml><?xml version="1.0" encoding="utf-8"?>
<w:document xmlns:a="http://schemas.openxmlformats.org/drawingml/2006/main" xmlns:cdr="http://schemas.openxmlformats.org/drawingml/2006/chartDrawing" xmlns:o="urn:schemas-microsoft-com:office:office" xmlns:pic="http://schemas.openxmlformats.org/drawingml/2006/picture" xmlns:r="http://schemas.openxmlformats.org/officeDocument/2006/relationships" xmlns:v="urn:schemas-microsoft-com:vml" xmlns:ve="http://schemas.openxmlformats.org/markup-compatibility/2006" xmlns:vt="http://schemas.openxmlformats.org/officeDocument/2006/docPropsVTypes" xmlns:w="http://schemas.openxmlformats.org/wordprocessingml/2006/main" xmlns:w10="urn:schemas-microsoft-com:office:word" xmlns:wp="http://schemas.openxmlformats.org/drawingml/2006/wordprocessingDrawing" xmlns:wne="http://schemas.microsoft.com/office/word/2006/wordml">
  <w:body>
    <w:sectPr>
      <w:pgSz w:w="11906" w:h="16838" w:orient="portrait"/>
      <w:pgMar w:top="900" w:right="900" w:bottom="1000" w:left="900" w:header="undefined" w:footer="undefined" w:gutter="undefined"/>
    </w:sectPr>
    <w:p>
      <w:pPr>
        <w:spacing w:lineRule="auto"/>
      </w:pPr>
      <w:r>
        <w:rPr/>
        <w:t xml:space="preserve"/>
      </w:r>
    </w:p>
    <w:p>
      <w:pPr>
        <w:spacing w:lineRule="auto"/>
      </w:pPr>
      <w:r>
        <w:rPr/>
        <w:drawing>
          <wp:inline distB="0" distL="0" distR="0" distT="0">
            <wp:extent cx="3810000" cy="1266825"/>
            <wp:effectExtent b="0" l="0" r="0" t="0"/>
            <wp:docPr id="2" name="image-9uBhU0kKfl2GRn2eRbFUE.png"/>
            <a:graphic>
              <a:graphicData uri="http://schemas.openxmlformats.org/drawingml/2006/picture">
                <pic:pic>
                  <pic:nvPicPr>
                    <pic:cNvPr id="2" name="image-9uBhU0kKfl2GRn2eRbFUE.png" descr="Akar Partner"/>
                    <pic:cNvPicPr/>
                  </pic:nvPicPr>
                  <pic:blipFill>
                    <a:blip r:embed="rId7" cstate="print"/>
                    <a:srcRect b="0" l="0" r="0" t="0"/>
                    <a:stretch>
                      <a:fillRect/>
                    </a:stretch>
                  </pic:blipFill>
                  <pic:spPr>
                    <a:xfrm>
                      <a:off x="0" y="0"/>
                      <a:ext cx="3810000" cy="1266825"/>
                    </a:xfrm>
                    <a:prstGeom prst="rect"/>
                  </pic:spPr>
                </pic:pic>
              </a:graphicData>
            </a:graphic>
          </wp:inline>
        </w:drawing>
      </w:r>
    </w:p>
    <w:p>
      <w:pPr>
        <w:spacing w:lineRule="auto"/>
      </w:pPr>
      <w:r>
        <w:rPr/>
        <w:t xml:space="preserve">Akar Partner</w:t>
      </w:r>
    </w:p>
    <w:p>
      <w:pPr>
        <w:pStyle w:val="Heading1"/>
        <w:spacing w:lineRule="auto"/>
      </w:pPr>
      <w:r>
        <w:rPr/>
        <w:t xml:space="preserve">Panduan Pengguna</w:t>
      </w:r>
    </w:p>
    <w:p>
      <w:pPr>
        <w:pStyle w:val="Heading2"/>
        <w:spacing w:lineRule="auto"/>
      </w:pPr>
      <w:r>
        <w:rPr/>
        <w:t xml:space="preserve">Akar ERP</w:t>
      </w:r>
    </w:p>
    <w:p>
      <w:pPr>
        <w:spacing w:lineRule="auto"/>
      </w:pPr>
      <w:r>
        <w:rPr/>
        <w:t xml:space="preserve">Akar Partner · Edisi 2026-04</w:t>
      </w:r>
    </w:p>
    <w:p>
      <w:pPr>
        <w:pStyle w:val="Heading2"/>
        <w:spacing w:lineRule="auto"/>
      </w:pPr>
      <w:r>
        <w:rPr/>
        <w:t xml:space="preserve">Tentang Panduan Ini</w:t>
      </w:r>
    </w:p>
    <w:p>
      <w:pPr>
        <w:spacing w:lineRule="auto"/>
      </w:pPr>
      <w:r>
        <w:rPr/>
        <w:t xml:space="preserve">Panduan ini adalah referensi lengkap untuk menggunakan Akar ERP. Setiap modul dijelaskan dengan tujuan, alur kerja, kolom penting, dan kesalahan umum. Pakai panduan ini sebagai buku pegangan sehari-hari, bukan hanya saat onboarding.</w:t>
      </w:r>
    </w:p>
    <w:p>
      <w:pPr>
        <w:spacing w:lineRule="auto"/>
      </w:pPr>
      <w:r>
        <w:rPr/>
        <w:t xml:space="preserve">Urutan bab mengikuti menu samping (sidebar). Tiap bab berisi satu modul dengan tangkapan layar dari tampilan sebenarnya. Jika ada tombol atau kolom yang tidak Anda temukan di layar, periksa hak akses pengguna Anda di Pengaturan.</w:t>
      </w:r>
    </w:p>
    <w:p>
      <w:pPr>
        <w:pStyle w:val="Heading2"/>
        <w:spacing w:lineRule="auto"/>
      </w:pPr>
      <w:r>
        <w:rPr/>
        <w:t xml:space="preserve">Konsep Inti Yang Perlu Dipahami Dulu</w:t>
      </w:r>
    </w:p>
    <w:p>
      <w:pPr>
        <w:spacing w:lineRule="auto"/>
      </w:pPr>
      <w:r>
        <w:rPr/>
        <w:t xml:space="preserve">Ada enam konsep yang menjalar ke hampir semua modul. Memahami ini akan mempercepat pemakaian panduan.</w:t>
      </w:r>
    </w:p>
    <w:p>
      <w:pPr>
        <w:numPr>
          <w:ilvl w:val="0"/>
          <w:numId w:val="1"/>
        </w:numPr>
        <w:spacing w:lineRule="auto"/>
      </w:pPr>
      <w:r>
        <w:rPr>
          <w:b/>
        </w:rPr>
        <w:t xml:space="preserve">Tenant</w:t>
      </w:r>
      <w:r>
        <w:rPr/>
        <w:t xml:space="preserve"> adalah ruang kerja perusahaan Anda. Setiap tenant punya CoA, gudang, dan data sendiri. Anda memilih tenant setelah login.</w:t>
      </w:r>
    </w:p>
    <w:p>
      <w:pPr>
        <w:numPr>
          <w:ilvl w:val="0"/>
          <w:numId w:val="1"/>
        </w:numPr>
        <w:spacing w:lineRule="auto"/>
      </w:pPr>
      <w:r>
        <w:rPr>
          <w:b/>
        </w:rPr>
        <w:t xml:space="preserve">Unit Bisnis (Division)</w:t>
      </w:r>
      <w:r>
        <w:rPr/>
        <w:t xml:space="preserve"> memisahkan operasional di dalam satu tenant. Contoh: Retail, Grosir, Online. Hak akses gudang diturunkan dari unit bisnis yang Anda punya.</w:t>
      </w:r>
    </w:p>
    <w:p>
      <w:pPr>
        <w:numPr>
          <w:ilvl w:val="0"/>
          <w:numId w:val="1"/>
        </w:numPr>
        <w:spacing w:lineRule="auto"/>
      </w:pPr>
      <w:r>
        <w:rPr>
          <w:b/>
        </w:rPr>
        <w:t xml:space="preserve">Gudang &amp; Rak (Shelving)</w:t>
      </w:r>
      <w:r>
        <w:rPr/>
        <w:t xml:space="preserve"> adalah lokasi fisik. Tiap gudang bisa punya rak jika dinyalakan. Setiap transaksi stok wajib mencantumkan gudang, dan jika rak aktif wajib mencantumkan rak.</w:t>
      </w:r>
    </w:p>
    <w:p>
      <w:pPr>
        <w:numPr>
          <w:ilvl w:val="0"/>
          <w:numId w:val="1"/>
        </w:numPr>
        <w:spacing w:lineRule="auto"/>
      </w:pPr>
      <w:r>
        <w:rPr>
          <w:b/>
        </w:rPr>
        <w:t xml:space="preserve">Jurnal &amp; Entry</w:t>
      </w:r>
      <w:r>
        <w:rPr/>
        <w:t xml:space="preserve"> semua pergerakan keuangan mendarat di tabel jurnal. Setiap transaksi (penjualan, pembelian, produksi, transfer kas) menghasilkan entry berpasangan debit dan kredit yang selalu seimbang.</w:t>
      </w:r>
    </w:p>
    <w:p>
      <w:pPr>
        <w:numPr>
          <w:ilvl w:val="0"/>
          <w:numId w:val="1"/>
        </w:numPr>
        <w:spacing w:lineRule="auto"/>
      </w:pPr>
      <w:r>
        <w:rPr>
          <w:b/>
        </w:rPr>
        <w:t xml:space="preserve">FIFO Persediaan</w:t>
      </w:r>
      <w:r>
        <w:rPr/>
        <w:t xml:space="preserve"> biaya barang keluar mengikuti urutan barang masuk (First In First Out). Sistem otomatis mengalokasikan biaya dari batch tertua.</w:t>
      </w:r>
    </w:p>
    <w:p>
      <w:pPr>
        <w:numPr>
          <w:ilvl w:val="0"/>
          <w:numId w:val="1"/>
        </w:numPr>
        <w:spacing w:lineRule="auto"/>
      </w:pPr>
      <w:r>
        <w:rPr>
          <w:b/>
        </w:rPr>
        <w:t xml:space="preserve">FC &amp; MC (Mata Uang)</w:t>
      </w:r>
      <w:r>
        <w:rPr/>
        <w:t xml:space="preserve"> FC adalah mata uang fungsional per transaksi (misal USD saat beli impor). MC adalah mata uang pembukuan perusahaan (IDR). Kurs dikonversi di titik kas pembayaran.</w:t>
      </w:r>
    </w:p>
    <w:p>
      <w:pPr>
        <w:pStyle w:val="Heading2"/>
        <w:spacing w:lineRule="auto"/>
      </w:pPr>
      <w:r>
        <w:rPr/>
        <w:t xml:space="preserve">Alur Kerja Harian</w:t>
      </w:r>
    </w:p>
    <w:p>
      <w:pPr>
        <w:spacing w:lineRule="auto"/>
      </w:pPr>
      <w:r>
        <w:rPr/>
        <w:t xml:space="preserve">Pengguna baru bisa menguasai ERP dengan mengikuti urutan ini.</w:t>
      </w:r>
    </w:p>
    <w:p>
      <w:pPr>
        <w:numPr>
          <w:ilvl w:val="0"/>
          <w:numId w:val="2"/>
        </w:numPr>
        <w:spacing w:lineRule="auto"/>
      </w:pPr>
      <w:r>
        <w:rPr/>
        <w:t xml:space="preserve">Siapkan Data Utama lebih dulu: Unit Bisnis, Gudang, Item, Supplier, Pelanggan, dan Kode Akun (CoA).</w:t>
      </w:r>
    </w:p>
    <w:p>
      <w:pPr>
        <w:numPr>
          <w:ilvl w:val="0"/>
          <w:numId w:val="2"/>
        </w:numPr>
        <w:spacing w:lineRule="auto"/>
      </w:pPr>
      <w:r>
        <w:rPr/>
        <w:t xml:space="preserve">Catat pembelian di modul Pembelian. Sistem membuat entry utang ke supplier dan menambah Barang Dalam Perjalanan.</w:t>
      </w:r>
    </w:p>
    <w:p>
      <w:pPr>
        <w:numPr>
          <w:ilvl w:val="0"/>
          <w:numId w:val="2"/>
        </w:numPr>
        <w:spacing w:lineRule="auto"/>
      </w:pPr>
      <w:r>
        <w:rPr/>
        <w:t xml:space="preserve">Terima barang fisik di modul Terima Barang. Barang pindah dari transit ke gudang dan kartu stok bertambah.</w:t>
      </w:r>
    </w:p>
    <w:p>
      <w:pPr>
        <w:numPr>
          <w:ilvl w:val="0"/>
          <w:numId w:val="2"/>
        </w:numPr>
        <w:spacing w:lineRule="auto"/>
      </w:pPr>
      <w:r>
        <w:rPr/>
        <w:t xml:space="preserve">Catat pemakaian atau produksi di modul Pemakaian Barang atau Manufaktur (SPK). Stok berkurang dan biaya FIFO diakui.</w:t>
      </w:r>
    </w:p>
    <w:p>
      <w:pPr>
        <w:numPr>
          <w:ilvl w:val="0"/>
          <w:numId w:val="2"/>
        </w:numPr>
        <w:spacing w:lineRule="auto"/>
      </w:pPr>
      <w:r>
        <w:rPr/>
        <w:t xml:space="preserve">Catat penjualan di modul Penjualan. Stok keluar FIFO, HPP terbentuk, dan piutang atau kas masuk tercatat.</w:t>
      </w:r>
    </w:p>
    <w:p>
      <w:pPr>
        <w:numPr>
          <w:ilvl w:val="0"/>
          <w:numId w:val="2"/>
        </w:numPr>
        <w:spacing w:lineRule="auto"/>
      </w:pPr>
      <w:r>
        <w:rPr/>
        <w:t xml:space="preserve">Bayar utang supplier di Pembelian tab Pembayaran, dan terima piutang pelanggan di Penjualan tab Piutang.</w:t>
      </w:r>
    </w:p>
    <w:p>
      <w:pPr>
        <w:numPr>
          <w:ilvl w:val="0"/>
          <w:numId w:val="2"/>
        </w:numPr>
        <w:spacing w:lineRule="auto"/>
      </w:pPr>
      <w:r>
        <w:rPr/>
        <w:t xml:space="preserve">Rekonsiliasi kas di Perpindahan Kas untuk transfer antar akun bank.</w:t>
      </w:r>
    </w:p>
    <w:p>
      <w:pPr>
        <w:numPr>
          <w:ilvl w:val="0"/>
          <w:numId w:val="2"/>
        </w:numPr>
        <w:spacing w:lineRule="auto"/>
      </w:pPr>
      <w:r>
        <w:rPr/>
        <w:t xml:space="preserve">Tutup periode dengan memeriksa Laporan Keuangan (Laba Rugi, Neraca, Arus Kas).</w:t>
      </w:r>
    </w:p>
    <w:p>
      <w:pPr>
        <w:pStyle w:val="Heading2"/>
        <w:spacing w:lineRule="auto"/>
      </w:pPr>
      <w:r>
        <w:rPr/>
        <w:t xml:space="preserve">Daftar Isi</w:t>
      </w:r>
    </w:p>
    <w:p>
      <w:pPr>
        <w:numPr>
          <w:ilvl w:val="0"/>
          <w:numId w:val="3"/>
        </w:numPr>
        <w:spacing w:lineRule="auto"/>
      </w:pPr>
      <w:r>
        <w:rPr/>
        <w:t xml:space="preserve">Bagian 1. Beranda</w:t>
      </w:r>
    </w:p>
    <w:p>
      <w:pPr>
        <w:numPr>
          <w:ilvl w:val="0"/>
          <w:numId w:val="3"/>
        </w:numPr>
        <w:spacing w:lineRule="auto"/>
      </w:pPr>
      <w:r>
        <w:rPr/>
        <w:t xml:space="preserve">1.1</w:t>
      </w:r>
      <w:hyperlink r:id="rId8">
        <w:r>
          <w:rPr>
            <w:rStyle w:val="Hyperlink"/>
          </w:rPr>
          <w:t xml:space="preserve">Beranda (Dashboard)</w:t>
        </w:r>
      </w:hyperlink>
    </w:p>
    <w:p>
      <w:pPr>
        <w:numPr>
          <w:ilvl w:val="0"/>
          <w:numId w:val="3"/>
        </w:numPr>
        <w:spacing w:lineRule="auto"/>
      </w:pPr>
      <w:r>
        <w:rPr/>
        <w:t xml:space="preserve">Bagian 2. Data Utama</w:t>
      </w:r>
    </w:p>
    <w:p>
      <w:pPr>
        <w:numPr>
          <w:ilvl w:val="0"/>
          <w:numId w:val="3"/>
        </w:numPr>
        <w:spacing w:lineRule="auto"/>
      </w:pPr>
      <w:r>
        <w:rPr/>
        <w:t xml:space="preserve">2.1</w:t>
      </w:r>
      <w:hyperlink r:id="rId9">
        <w:r>
          <w:rPr>
            <w:rStyle w:val="Hyperlink"/>
          </w:rPr>
          <w:t xml:space="preserve">Data Utama (Hub)</w:t>
        </w:r>
      </w:hyperlink>
    </w:p>
    <w:p>
      <w:pPr>
        <w:numPr>
          <w:ilvl w:val="0"/>
          <w:numId w:val="3"/>
        </w:numPr>
        <w:spacing w:lineRule="auto"/>
      </w:pPr>
      <w:r>
        <w:rPr/>
        <w:t xml:space="preserve">2.2</w:t>
      </w:r>
      <w:r>
        <w:rPr/>
        <w:t xml:space="preserve"> Umum</w:t>
      </w:r>
    </w:p>
    <w:p>
      <w:pPr>
        <w:numPr>
          <w:ilvl w:val="0"/>
          <w:numId w:val="3"/>
        </w:numPr>
        <w:spacing w:lineRule="auto"/>
      </w:pPr>
      <w:r>
        <w:rPr/>
        <w:t xml:space="preserve">2.2.1</w:t>
      </w:r>
      <w:hyperlink r:id="rId10">
        <w:r>
          <w:rPr>
            <w:rStyle w:val="Hyperlink"/>
          </w:rPr>
          <w:t xml:space="preserve">Unit Bisnis (Division)</w:t>
        </w:r>
      </w:hyperlink>
    </w:p>
    <w:p>
      <w:pPr>
        <w:numPr>
          <w:ilvl w:val="0"/>
          <w:numId w:val="3"/>
        </w:numPr>
        <w:spacing w:lineRule="auto"/>
      </w:pPr>
      <w:r>
        <w:rPr/>
        <w:t xml:space="preserve">2.2.2</w:t>
      </w:r>
      <w:hyperlink r:id="rId11">
        <w:r>
          <w:rPr>
            <w:rStyle w:val="Hyperlink"/>
          </w:rPr>
          <w:t xml:space="preserve">Pelanggan</w:t>
        </w:r>
      </w:hyperlink>
    </w:p>
    <w:p>
      <w:pPr>
        <w:numPr>
          <w:ilvl w:val="0"/>
          <w:numId w:val="3"/>
        </w:numPr>
        <w:spacing w:lineRule="auto"/>
      </w:pPr>
      <w:r>
        <w:rPr/>
        <w:t xml:space="preserve">2.2.3</w:t>
      </w:r>
      <w:hyperlink r:id="rId12">
        <w:r>
          <w:rPr>
            <w:rStyle w:val="Hyperlink"/>
          </w:rPr>
          <w:t xml:space="preserve">Supplier</w:t>
        </w:r>
      </w:hyperlink>
    </w:p>
    <w:p>
      <w:pPr>
        <w:numPr>
          <w:ilvl w:val="0"/>
          <w:numId w:val="3"/>
        </w:numPr>
        <w:spacing w:lineRule="auto"/>
      </w:pPr>
      <w:r>
        <w:rPr/>
        <w:t xml:space="preserve">2.2.4</w:t>
      </w:r>
      <w:hyperlink r:id="rId13">
        <w:r>
          <w:rPr>
            <w:rStyle w:val="Hyperlink"/>
          </w:rPr>
          <w:t xml:space="preserve">Sistem (Umum)</w:t>
        </w:r>
      </w:hyperlink>
    </w:p>
    <w:p>
      <w:pPr>
        <w:numPr>
          <w:ilvl w:val="0"/>
          <w:numId w:val="3"/>
        </w:numPr>
        <w:spacing w:lineRule="auto"/>
      </w:pPr>
      <w:r>
        <w:rPr/>
        <w:t xml:space="preserve">2.3</w:t>
      </w:r>
      <w:r>
        <w:rPr/>
        <w:t xml:space="preserve"> Keuangan</w:t>
      </w:r>
    </w:p>
    <w:p>
      <w:pPr>
        <w:numPr>
          <w:ilvl w:val="0"/>
          <w:numId w:val="3"/>
        </w:numPr>
        <w:spacing w:lineRule="auto"/>
      </w:pPr>
      <w:r>
        <w:rPr/>
        <w:t xml:space="preserve">2.3.1</w:t>
      </w:r>
      <w:hyperlink r:id="rId14">
        <w:r>
          <w:rPr>
            <w:rStyle w:val="Hyperlink"/>
          </w:rPr>
          <w:t xml:space="preserve">Kode Akun (CoA)</w:t>
        </w:r>
      </w:hyperlink>
    </w:p>
    <w:p>
      <w:pPr>
        <w:numPr>
          <w:ilvl w:val="0"/>
          <w:numId w:val="3"/>
        </w:numPr>
        <w:spacing w:lineRule="auto"/>
      </w:pPr>
      <w:r>
        <w:rPr/>
        <w:t xml:space="preserve">2.3.2</w:t>
      </w:r>
      <w:hyperlink r:id="rId15">
        <w:r>
          <w:rPr>
            <w:rStyle w:val="Hyperlink"/>
          </w:rPr>
          <w:t xml:space="preserve">Golongan Akun</w:t>
        </w:r>
      </w:hyperlink>
    </w:p>
    <w:p>
      <w:pPr>
        <w:numPr>
          <w:ilvl w:val="0"/>
          <w:numId w:val="3"/>
        </w:numPr>
        <w:spacing w:lineRule="auto"/>
      </w:pPr>
      <w:r>
        <w:rPr/>
        <w:t xml:space="preserve">2.3.3</w:t>
      </w:r>
      <w:hyperlink r:id="rId16">
        <w:r>
          <w:rPr>
            <w:rStyle w:val="Hyperlink"/>
          </w:rPr>
          <w:t xml:space="preserve">Jenis Akun</w:t>
        </w:r>
      </w:hyperlink>
    </w:p>
    <w:p>
      <w:pPr>
        <w:numPr>
          <w:ilvl w:val="0"/>
          <w:numId w:val="3"/>
        </w:numPr>
        <w:spacing w:lineRule="auto"/>
      </w:pPr>
      <w:r>
        <w:rPr/>
        <w:t xml:space="preserve">2.3.4</w:t>
      </w:r>
      <w:hyperlink r:id="rId17">
        <w:r>
          <w:rPr>
            <w:rStyle w:val="Hyperlink"/>
          </w:rPr>
          <w:t xml:space="preserve">Pemetaan Marketplace ke CoA</w:t>
        </w:r>
      </w:hyperlink>
    </w:p>
    <w:p>
      <w:pPr>
        <w:numPr>
          <w:ilvl w:val="0"/>
          <w:numId w:val="3"/>
        </w:numPr>
        <w:spacing w:lineRule="auto"/>
      </w:pPr>
      <w:r>
        <w:rPr/>
        <w:t xml:space="preserve">2.3.5</w:t>
      </w:r>
      <w:hyperlink r:id="rId18">
        <w:r>
          <w:rPr>
            <w:rStyle w:val="Hyperlink"/>
          </w:rPr>
          <w:t xml:space="preserve">Pengaturan Akun Sistem</w:t>
        </w:r>
      </w:hyperlink>
    </w:p>
    <w:p>
      <w:pPr>
        <w:numPr>
          <w:ilvl w:val="0"/>
          <w:numId w:val="3"/>
        </w:numPr>
        <w:spacing w:lineRule="auto"/>
      </w:pPr>
      <w:r>
        <w:rPr/>
        <w:t xml:space="preserve">2.3.6</w:t>
      </w:r>
      <w:hyperlink r:id="rId19">
        <w:r>
          <w:rPr>
            <w:rStyle w:val="Hyperlink"/>
          </w:rPr>
          <w:t xml:space="preserve">Mata Uang</w:t>
        </w:r>
      </w:hyperlink>
    </w:p>
    <w:p>
      <w:pPr>
        <w:numPr>
          <w:ilvl w:val="0"/>
          <w:numId w:val="3"/>
        </w:numPr>
        <w:spacing w:lineRule="auto"/>
      </w:pPr>
      <w:r>
        <w:rPr/>
        <w:t xml:space="preserve">2.4</w:t>
      </w:r>
      <w:r>
        <w:rPr/>
        <w:t xml:space="preserve"> SDM</w:t>
      </w:r>
    </w:p>
    <w:p>
      <w:pPr>
        <w:numPr>
          <w:ilvl w:val="0"/>
          <w:numId w:val="3"/>
        </w:numPr>
        <w:spacing w:lineRule="auto"/>
      </w:pPr>
      <w:r>
        <w:rPr/>
        <w:t xml:space="preserve">2.4.1</w:t>
      </w:r>
      <w:hyperlink r:id="rId20">
        <w:r>
          <w:rPr>
            <w:rStyle w:val="Hyperlink"/>
          </w:rPr>
          <w:t xml:space="preserve">Karyawan</w:t>
        </w:r>
      </w:hyperlink>
    </w:p>
    <w:p>
      <w:pPr>
        <w:numPr>
          <w:ilvl w:val="0"/>
          <w:numId w:val="3"/>
        </w:numPr>
        <w:spacing w:lineRule="auto"/>
      </w:pPr>
      <w:r>
        <w:rPr/>
        <w:t xml:space="preserve">2.4.2</w:t>
      </w:r>
      <w:hyperlink r:id="rId21">
        <w:r>
          <w:rPr>
            <w:rStyle w:val="Hyperlink"/>
          </w:rPr>
          <w:t xml:space="preserve">Jabatan</w:t>
        </w:r>
      </w:hyperlink>
    </w:p>
    <w:p>
      <w:pPr>
        <w:numPr>
          <w:ilvl w:val="0"/>
          <w:numId w:val="3"/>
        </w:numPr>
        <w:spacing w:lineRule="auto"/>
      </w:pPr>
      <w:r>
        <w:rPr/>
        <w:t xml:space="preserve">2.4.3</w:t>
      </w:r>
      <w:hyperlink r:id="rId22">
        <w:r>
          <w:rPr>
            <w:rStyle w:val="Hyperlink"/>
          </w:rPr>
          <w:t xml:space="preserve">Kontrak Karyawan</w:t>
        </w:r>
      </w:hyperlink>
    </w:p>
    <w:p>
      <w:pPr>
        <w:numPr>
          <w:ilvl w:val="0"/>
          <w:numId w:val="3"/>
        </w:numPr>
        <w:spacing w:lineRule="auto"/>
      </w:pPr>
      <w:r>
        <w:rPr/>
        <w:t xml:space="preserve">2.4.4</w:t>
      </w:r>
      <w:hyperlink r:id="rId23">
        <w:r>
          <w:rPr>
            <w:rStyle w:val="Hyperlink"/>
          </w:rPr>
          <w:t xml:space="preserve">Komponen Gaji</w:t>
        </w:r>
      </w:hyperlink>
    </w:p>
    <w:p>
      <w:pPr>
        <w:numPr>
          <w:ilvl w:val="0"/>
          <w:numId w:val="3"/>
        </w:numPr>
        <w:spacing w:lineRule="auto"/>
      </w:pPr>
      <w:r>
        <w:rPr/>
        <w:t xml:space="preserve">2.4.5</w:t>
      </w:r>
      <w:hyperlink r:id="rId24">
        <w:r>
          <w:rPr>
            <w:rStyle w:val="Hyperlink"/>
          </w:rPr>
          <w:t xml:space="preserve">Aturan Lembur &amp; Kehadiran</w:t>
        </w:r>
      </w:hyperlink>
    </w:p>
    <w:p>
      <w:pPr>
        <w:numPr>
          <w:ilvl w:val="0"/>
          <w:numId w:val="3"/>
        </w:numPr>
        <w:spacing w:lineRule="auto"/>
      </w:pPr>
      <w:r>
        <w:rPr/>
        <w:t xml:space="preserve">2.5</w:t>
      </w:r>
      <w:r>
        <w:rPr/>
        <w:t xml:space="preserve"> Operasional</w:t>
      </w:r>
    </w:p>
    <w:p>
      <w:pPr>
        <w:numPr>
          <w:ilvl w:val="0"/>
          <w:numId w:val="3"/>
        </w:numPr>
        <w:spacing w:lineRule="auto"/>
      </w:pPr>
      <w:r>
        <w:rPr/>
        <w:t xml:space="preserve">2.5.1</w:t>
      </w:r>
      <w:hyperlink r:id="rId25">
        <w:r>
          <w:rPr>
            <w:rStyle w:val="Hyperlink"/>
          </w:rPr>
          <w:t xml:space="preserve">Item / Produk</w:t>
        </w:r>
      </w:hyperlink>
    </w:p>
    <w:p>
      <w:pPr>
        <w:numPr>
          <w:ilvl w:val="0"/>
          <w:numId w:val="3"/>
        </w:numPr>
        <w:spacing w:lineRule="auto"/>
      </w:pPr>
      <w:r>
        <w:rPr/>
        <w:t xml:space="preserve">2.5.2</w:t>
      </w:r>
      <w:hyperlink r:id="rId26">
        <w:r>
          <w:rPr>
            <w:rStyle w:val="Hyperlink"/>
          </w:rPr>
          <w:t xml:space="preserve">Gudang</w:t>
        </w:r>
      </w:hyperlink>
    </w:p>
    <w:p>
      <w:pPr>
        <w:numPr>
          <w:ilvl w:val="0"/>
          <w:numId w:val="3"/>
        </w:numPr>
        <w:spacing w:lineRule="auto"/>
      </w:pPr>
      <w:r>
        <w:rPr/>
        <w:t xml:space="preserve">2.5.3</w:t>
      </w:r>
      <w:hyperlink r:id="rId27">
        <w:r>
          <w:rPr>
            <w:rStyle w:val="Hyperlink"/>
          </w:rPr>
          <w:t xml:space="preserve">Satuan</w:t>
        </w:r>
      </w:hyperlink>
    </w:p>
    <w:p>
      <w:pPr>
        <w:numPr>
          <w:ilvl w:val="0"/>
          <w:numId w:val="3"/>
        </w:numPr>
        <w:spacing w:lineRule="auto"/>
      </w:pPr>
      <w:r>
        <w:rPr/>
        <w:t xml:space="preserve">2.5.4</w:t>
      </w:r>
      <w:hyperlink r:id="rId28">
        <w:r>
          <w:rPr>
            <w:rStyle w:val="Hyperlink"/>
          </w:rPr>
          <w:t xml:space="preserve">Rak / Shelving</w:t>
        </w:r>
      </w:hyperlink>
    </w:p>
    <w:p>
      <w:pPr>
        <w:numPr>
          <w:ilvl w:val="0"/>
          <w:numId w:val="3"/>
        </w:numPr>
        <w:spacing w:lineRule="auto"/>
      </w:pPr>
      <w:r>
        <w:rPr/>
        <w:t xml:space="preserve">2.5.5</w:t>
      </w:r>
      <w:hyperlink r:id="rId29">
        <w:r>
          <w:rPr>
            <w:rStyle w:val="Hyperlink"/>
          </w:rPr>
          <w:t xml:space="preserve">Jasa / Layanan</w:t>
        </w:r>
      </w:hyperlink>
    </w:p>
    <w:p>
      <w:pPr>
        <w:numPr>
          <w:ilvl w:val="0"/>
          <w:numId w:val="3"/>
        </w:numPr>
        <w:spacing w:lineRule="auto"/>
      </w:pPr>
      <w:r>
        <w:rPr/>
        <w:t xml:space="preserve">2.5.6</w:t>
      </w:r>
      <w:hyperlink r:id="rId30">
        <w:r>
          <w:rPr>
            <w:rStyle w:val="Hyperlink"/>
          </w:rPr>
          <w:t xml:space="preserve">Bill of Materials (BoM)</w:t>
        </w:r>
      </w:hyperlink>
    </w:p>
    <w:p>
      <w:pPr>
        <w:numPr>
          <w:ilvl w:val="0"/>
          <w:numId w:val="3"/>
        </w:numPr>
        <w:spacing w:lineRule="auto"/>
      </w:pPr>
      <w:r>
        <w:rPr/>
        <w:t xml:space="preserve">2.5.7</w:t>
      </w:r>
      <w:hyperlink r:id="rId31">
        <w:r>
          <w:rPr>
            <w:rStyle w:val="Hyperlink"/>
          </w:rPr>
          <w:t xml:space="preserve">Standard Recipe</w:t>
        </w:r>
      </w:hyperlink>
    </w:p>
    <w:p>
      <w:pPr>
        <w:numPr>
          <w:ilvl w:val="0"/>
          <w:numId w:val="3"/>
        </w:numPr>
        <w:spacing w:lineRule="auto"/>
      </w:pPr>
      <w:r>
        <w:rPr/>
        <w:t xml:space="preserve">Bagian 3. Keuangan</w:t>
      </w:r>
    </w:p>
    <w:p>
      <w:pPr>
        <w:numPr>
          <w:ilvl w:val="0"/>
          <w:numId w:val="3"/>
        </w:numPr>
        <w:spacing w:lineRule="auto"/>
      </w:pPr>
      <w:r>
        <w:rPr/>
        <w:t xml:space="preserve">3.1</w:t>
      </w:r>
      <w:hyperlink r:id="rId32">
        <w:r>
          <w:rPr>
            <w:rStyle w:val="Hyperlink"/>
          </w:rPr>
          <w:t xml:space="preserve">Penyesuaian (Jurnal Umum)</w:t>
        </w:r>
      </w:hyperlink>
    </w:p>
    <w:p>
      <w:pPr>
        <w:numPr>
          <w:ilvl w:val="0"/>
          <w:numId w:val="3"/>
        </w:numPr>
        <w:spacing w:lineRule="auto"/>
      </w:pPr>
      <w:r>
        <w:rPr/>
        <w:t xml:space="preserve">3.2</w:t>
      </w:r>
      <w:hyperlink r:id="rId33">
        <w:r>
          <w:rPr>
            <w:rStyle w:val="Hyperlink"/>
          </w:rPr>
          <w:t xml:space="preserve">Perpindahan Kas</w:t>
        </w:r>
      </w:hyperlink>
    </w:p>
    <w:p>
      <w:pPr>
        <w:numPr>
          <w:ilvl w:val="0"/>
          <w:numId w:val="3"/>
        </w:numPr>
        <w:spacing w:lineRule="auto"/>
      </w:pPr>
      <w:r>
        <w:rPr/>
        <w:t xml:space="preserve">3.3</w:t>
      </w:r>
      <w:hyperlink r:id="rId34">
        <w:r>
          <w:rPr>
            <w:rStyle w:val="Hyperlink"/>
          </w:rPr>
          <w:t xml:space="preserve">Pengeluaran (Jurnal Beban)</w:t>
        </w:r>
      </w:hyperlink>
    </w:p>
    <w:p>
      <w:pPr>
        <w:numPr>
          <w:ilvl w:val="0"/>
          <w:numId w:val="3"/>
        </w:numPr>
        <w:spacing w:lineRule="auto"/>
      </w:pPr>
      <w:r>
        <w:rPr/>
        <w:t xml:space="preserve">3.4</w:t>
      </w:r>
      <w:hyperlink r:id="rId35">
        <w:r>
          <w:rPr>
            <w:rStyle w:val="Hyperlink"/>
          </w:rPr>
          <w:t xml:space="preserve">Aset (Jurnal Aset)</w:t>
        </w:r>
      </w:hyperlink>
    </w:p>
    <w:p>
      <w:pPr>
        <w:numPr>
          <w:ilvl w:val="0"/>
          <w:numId w:val="3"/>
        </w:numPr>
        <w:spacing w:lineRule="auto"/>
      </w:pPr>
      <w:r>
        <w:rPr/>
        <w:t xml:space="preserve">3.5</w:t>
      </w:r>
      <w:hyperlink r:id="rId36">
        <w:r>
          <w:rPr>
            <w:rStyle w:val="Hyperlink"/>
          </w:rPr>
          <w:t xml:space="preserve">Utang &amp; Piutang</w:t>
        </w:r>
      </w:hyperlink>
    </w:p>
    <w:p>
      <w:pPr>
        <w:numPr>
          <w:ilvl w:val="0"/>
          <w:numId w:val="3"/>
        </w:numPr>
        <w:spacing w:lineRule="auto"/>
      </w:pPr>
      <w:r>
        <w:rPr/>
        <w:t xml:space="preserve">Bagian 4. Pengadaan</w:t>
      </w:r>
    </w:p>
    <w:p>
      <w:pPr>
        <w:numPr>
          <w:ilvl w:val="0"/>
          <w:numId w:val="3"/>
        </w:numPr>
        <w:spacing w:lineRule="auto"/>
      </w:pPr>
      <w:r>
        <w:rPr/>
        <w:t xml:space="preserve">4.1</w:t>
      </w:r>
      <w:hyperlink r:id="rId37">
        <w:r>
          <w:rPr>
            <w:rStyle w:val="Hyperlink"/>
          </w:rPr>
          <w:t xml:space="preserve">Pembelian</w:t>
        </w:r>
      </w:hyperlink>
    </w:p>
    <w:p>
      <w:pPr>
        <w:numPr>
          <w:ilvl w:val="0"/>
          <w:numId w:val="3"/>
        </w:numPr>
        <w:spacing w:lineRule="auto"/>
      </w:pPr>
      <w:r>
        <w:rPr/>
        <w:t xml:space="preserve">Bagian 5. Operasional</w:t>
      </w:r>
    </w:p>
    <w:p>
      <w:pPr>
        <w:numPr>
          <w:ilvl w:val="0"/>
          <w:numId w:val="3"/>
        </w:numPr>
        <w:spacing w:lineRule="auto"/>
      </w:pPr>
      <w:r>
        <w:rPr/>
        <w:t xml:space="preserve">5.1</w:t>
      </w:r>
      <w:hyperlink r:id="rId38">
        <w:r>
          <w:rPr>
            <w:rStyle w:val="Hyperlink"/>
          </w:rPr>
          <w:t xml:space="preserve">Terima Barang</w:t>
        </w:r>
      </w:hyperlink>
    </w:p>
    <w:p>
      <w:pPr>
        <w:numPr>
          <w:ilvl w:val="0"/>
          <w:numId w:val="3"/>
        </w:numPr>
        <w:spacing w:lineRule="auto"/>
      </w:pPr>
      <w:r>
        <w:rPr/>
        <w:t xml:space="preserve">5.2</w:t>
      </w:r>
      <w:hyperlink r:id="rId39">
        <w:r>
          <w:rPr>
            <w:rStyle w:val="Hyperlink"/>
          </w:rPr>
          <w:t xml:space="preserve">Pemakaian Barang</w:t>
        </w:r>
      </w:hyperlink>
    </w:p>
    <w:p>
      <w:pPr>
        <w:numPr>
          <w:ilvl w:val="0"/>
          <w:numId w:val="3"/>
        </w:numPr>
        <w:spacing w:lineRule="auto"/>
      </w:pPr>
      <w:r>
        <w:rPr/>
        <w:t xml:space="preserve">5.3</w:t>
      </w:r>
      <w:hyperlink r:id="rId40">
        <w:r>
          <w:rPr>
            <w:rStyle w:val="Hyperlink"/>
          </w:rPr>
          <w:t xml:space="preserve">Manufaktur (SPK)</w:t>
        </w:r>
      </w:hyperlink>
    </w:p>
    <w:p>
      <w:pPr>
        <w:numPr>
          <w:ilvl w:val="0"/>
          <w:numId w:val="3"/>
        </w:numPr>
        <w:spacing w:lineRule="auto"/>
      </w:pPr>
      <w:r>
        <w:rPr/>
        <w:t xml:space="preserve">5.4</w:t>
      </w:r>
      <w:hyperlink r:id="rId41">
        <w:r>
          <w:rPr>
            <w:rStyle w:val="Hyperlink"/>
          </w:rPr>
          <w:t xml:space="preserve">Pindah Gudang</w:t>
        </w:r>
      </w:hyperlink>
    </w:p>
    <w:p>
      <w:pPr>
        <w:numPr>
          <w:ilvl w:val="0"/>
          <w:numId w:val="3"/>
        </w:numPr>
        <w:spacing w:lineRule="auto"/>
      </w:pPr>
      <w:r>
        <w:rPr/>
        <w:t xml:space="preserve">Bagian 6. Pemasaran</w:t>
      </w:r>
    </w:p>
    <w:p>
      <w:pPr>
        <w:numPr>
          <w:ilvl w:val="0"/>
          <w:numId w:val="3"/>
        </w:numPr>
        <w:spacing w:lineRule="auto"/>
      </w:pPr>
      <w:r>
        <w:rPr/>
        <w:t xml:space="preserve">6.1</w:t>
      </w:r>
      <w:hyperlink r:id="rId42">
        <w:r>
          <w:rPr>
            <w:rStyle w:val="Hyperlink"/>
          </w:rPr>
          <w:t xml:space="preserve">Penjualan</w:t>
        </w:r>
      </w:hyperlink>
    </w:p>
    <w:p>
      <w:pPr>
        <w:numPr>
          <w:ilvl w:val="0"/>
          <w:numId w:val="3"/>
        </w:numPr>
        <w:spacing w:lineRule="auto"/>
      </w:pPr>
      <w:r>
        <w:rPr/>
        <w:t xml:space="preserve">6.2</w:t>
      </w:r>
      <w:hyperlink r:id="rId43">
        <w:r>
          <w:rPr>
            <w:rStyle w:val="Hyperlink"/>
          </w:rPr>
          <w:t xml:space="preserve">Data Marketplace</w:t>
        </w:r>
      </w:hyperlink>
    </w:p>
    <w:p>
      <w:pPr>
        <w:numPr>
          <w:ilvl w:val="0"/>
          <w:numId w:val="3"/>
        </w:numPr>
        <w:spacing w:lineRule="auto"/>
      </w:pPr>
      <w:r>
        <w:rPr/>
        <w:t xml:space="preserve">Bagian 7. Laporan</w:t>
      </w:r>
    </w:p>
    <w:p>
      <w:pPr>
        <w:numPr>
          <w:ilvl w:val="0"/>
          <w:numId w:val="3"/>
        </w:numPr>
        <w:spacing w:lineRule="auto"/>
      </w:pPr>
      <w:r>
        <w:rPr/>
        <w:t xml:space="preserve">7.1</w:t>
      </w:r>
      <w:hyperlink r:id="rId44">
        <w:r>
          <w:rPr>
            <w:rStyle w:val="Hyperlink"/>
          </w:rPr>
          <w:t xml:space="preserve">Laporan Keuangan</w:t>
        </w:r>
      </w:hyperlink>
    </w:p>
    <w:p>
      <w:pPr>
        <w:numPr>
          <w:ilvl w:val="0"/>
          <w:numId w:val="3"/>
        </w:numPr>
        <w:spacing w:lineRule="auto"/>
      </w:pPr>
      <w:r>
        <w:rPr/>
        <w:t xml:space="preserve">7.2</w:t>
      </w:r>
      <w:hyperlink r:id="rId45">
        <w:r>
          <w:rPr>
            <w:rStyle w:val="Hyperlink"/>
          </w:rPr>
          <w:t xml:space="preserve">Laporan Marketplace</w:t>
        </w:r>
      </w:hyperlink>
    </w:p>
    <w:p>
      <w:pPr>
        <w:numPr>
          <w:ilvl w:val="0"/>
          <w:numId w:val="3"/>
        </w:numPr>
        <w:spacing w:lineRule="auto"/>
      </w:pPr>
      <w:r>
        <w:rPr/>
        <w:t xml:space="preserve">7.3</w:t>
      </w:r>
      <w:hyperlink r:id="rId46">
        <w:r>
          <w:rPr>
            <w:rStyle w:val="Hyperlink"/>
          </w:rPr>
          <w:t xml:space="preserve">Laporan Persediaan</w:t>
        </w:r>
      </w:hyperlink>
    </w:p>
    <w:p>
      <w:pPr>
        <w:numPr>
          <w:ilvl w:val="0"/>
          <w:numId w:val="3"/>
        </w:numPr>
        <w:spacing w:lineRule="auto"/>
      </w:pPr>
      <w:r>
        <w:rPr/>
        <w:t xml:space="preserve">Bagian 8. SDM &amp; Penggajian</w:t>
      </w:r>
    </w:p>
    <w:p>
      <w:pPr>
        <w:numPr>
          <w:ilvl w:val="0"/>
          <w:numId w:val="3"/>
        </w:numPr>
        <w:spacing w:lineRule="auto"/>
      </w:pPr>
      <w:r>
        <w:rPr/>
        <w:t xml:space="preserve">8.1</w:t>
      </w:r>
      <w:hyperlink r:id="rId47">
        <w:r>
          <w:rPr>
            <w:rStyle w:val="Hyperlink"/>
          </w:rPr>
          <w:t xml:space="preserve">Penggajian</w:t>
        </w:r>
      </w:hyperlink>
    </w:p>
    <w:p>
      <w:pPr>
        <w:numPr>
          <w:ilvl w:val="0"/>
          <w:numId w:val="3"/>
        </w:numPr>
        <w:spacing w:lineRule="auto"/>
      </w:pPr>
      <w:r>
        <w:rPr/>
        <w:t xml:space="preserve">Bagian 9. Pengaturan</w:t>
      </w:r>
    </w:p>
    <w:p>
      <w:pPr>
        <w:numPr>
          <w:ilvl w:val="0"/>
          <w:numId w:val="3"/>
        </w:numPr>
        <w:spacing w:lineRule="auto"/>
      </w:pPr>
      <w:r>
        <w:rPr/>
        <w:t xml:space="preserve">9.1</w:t>
      </w:r>
      <w:hyperlink r:id="rId48">
        <w:r>
          <w:rPr>
            <w:rStyle w:val="Hyperlink"/>
          </w:rPr>
          <w:t xml:space="preserve">Pengaturan Umum</w:t>
        </w:r>
      </w:hyperlink>
    </w:p>
    <w:p>
      <w:pPr>
        <w:numPr>
          <w:ilvl w:val="0"/>
          <w:numId w:val="3"/>
        </w:numPr>
        <w:spacing w:lineRule="auto"/>
      </w:pPr>
      <w:r>
        <w:rPr/>
        <w:t xml:space="preserve">9.2</w:t>
      </w:r>
      <w:hyperlink r:id="rId49">
        <w:r>
          <w:rPr>
            <w:rStyle w:val="Hyperlink"/>
          </w:rPr>
          <w:t xml:space="preserve">Log Aktivitas</w:t>
        </w:r>
      </w:hyperlink>
    </w:p>
    <w:p>
      <w:pPr>
        <w:numPr>
          <w:ilvl w:val="0"/>
          <w:numId w:val="3"/>
        </w:numPr>
        <w:spacing w:lineRule="auto"/>
      </w:pPr>
      <w:r>
        <w:rPr/>
        <w:t xml:space="preserve">9.3</w:t>
      </w:r>
      <w:hyperlink r:id="rId50">
        <w:r>
          <w:rPr>
            <w:rStyle w:val="Hyperlink"/>
          </w:rPr>
          <w:t xml:space="preserve">Akun Pengguna</w:t>
        </w:r>
      </w:hyperlink>
    </w:p>
    <w:p>
      <w:pPr>
        <w:numPr>
          <w:ilvl w:val="0"/>
          <w:numId w:val="3"/>
        </w:numPr>
        <w:spacing w:lineRule="auto"/>
      </w:pPr>
      <w:r>
        <w:rPr/>
        <w:t xml:space="preserve">Apendiks</w:t>
      </w:r>
    </w:p>
    <w:p>
      <w:pPr>
        <w:numPr>
          <w:ilvl w:val="0"/>
          <w:numId w:val="3"/>
        </w:numPr>
        <w:spacing w:lineRule="auto"/>
      </w:pPr>
      <w:r>
        <w:rPr/>
        <w:t xml:space="preserve">A</w:t>
      </w:r>
      <w:hyperlink r:id="rId51">
        <w:r>
          <w:rPr>
            <w:rStyle w:val="Hyperlink"/>
          </w:rPr>
          <w:t xml:space="preserve">Alur Lintas Modul</w:t>
        </w:r>
      </w:hyperlink>
    </w:p>
    <w:p>
      <w:pPr>
        <w:numPr>
          <w:ilvl w:val="0"/>
          <w:numId w:val="3"/>
        </w:numPr>
        <w:spacing w:lineRule="auto"/>
      </w:pPr>
      <w:r>
        <w:rPr/>
        <w:t xml:space="preserve">B</w:t>
      </w:r>
      <w:hyperlink r:id="rId52">
        <w:r>
          <w:rPr>
            <w:rStyle w:val="Hyperlink"/>
          </w:rPr>
          <w:t xml:space="preserve">Glosarium</w:t>
        </w:r>
      </w:hyperlink>
    </w:p>
    <w:p>
      <w:pPr>
        <w:numPr>
          <w:ilvl w:val="0"/>
          <w:numId w:val="3"/>
        </w:numPr>
        <w:spacing w:lineRule="auto"/>
      </w:pPr>
      <w:r>
        <w:rPr/>
        <w:t xml:space="preserve">C</w:t>
      </w:r>
      <w:hyperlink r:id="rId53">
        <w:r>
          <w:rPr>
            <w:rStyle w:val="Hyperlink"/>
          </w:rPr>
          <w:t xml:space="preserve">Penyelesaian Masalah</w:t>
        </w:r>
      </w:hyperlink>
    </w:p>
    <w:p>
      <w:pPr>
        <w:numPr>
          <w:ilvl w:val="0"/>
          <w:numId w:val="3"/>
        </w:numPr>
        <w:spacing w:lineRule="auto"/>
      </w:pPr>
      <w:r>
        <w:rPr/>
        <w:t xml:space="preserve">D</w:t>
      </w:r>
      <w:hyperlink r:id="rId54">
        <w:r>
          <w:rPr>
            <w:rStyle w:val="Hyperlink"/>
          </w:rPr>
          <w:t xml:space="preserve">Panduan Singkat</w:t>
        </w:r>
      </w:hyperlink>
    </w:p>
    <w:p>
      <w:pPr>
        <w:spacing w:lineRule="auto"/>
      </w:pPr>
      <w:r>
        <w:rPr/>
        <w:t xml:space="preserve">Bagian 1</w:t>
      </w:r>
    </w:p>
    <w:p>
      <w:pPr>
        <w:pStyle w:val="Heading1"/>
        <w:spacing w:lineRule="auto"/>
      </w:pPr>
      <w:r>
        <w:rPr/>
        <w:t xml:space="preserve">Beranda</w:t>
      </w:r>
    </w:p>
    <w:p>
      <w:pPr>
        <w:spacing w:lineRule="auto"/>
      </w:pPr>
      <w:r>
        <w:rPr/>
        <w:t xml:space="preserve">Halaman pertama setelah login. Ringkasan KPI, pintasan modul, notifikasi penting.</w:t>
      </w:r>
    </w:p>
    <w:p>
      <w:pPr>
        <w:spacing w:lineRule="auto"/>
      </w:pPr>
      <w:r>
        <w:rPr/>
        <w:t xml:space="preserve">1.1</w:t>
      </w:r>
    </w:p>
    <w:p>
      <w:pPr>
        <w:pStyle w:val="Heading2"/>
        <w:spacing w:lineRule="auto"/>
      </w:pPr>
      <w:r>
        <w:rPr/>
        <w:t xml:space="preserve">Beranda (Dashboard)</w:t>
      </w:r>
    </w:p>
    <w:p>
      <w:pPr>
        <w:spacing w:lineRule="auto"/>
      </w:pPr>
      <w:r>
        <w:rPr/>
        <w:t xml:space="preserve">Widget ringkasan penjualan, saldo kas, stok kritis, jatuh tempo utang, dan notifikasi.</w:t>
      </w:r>
    </w:p>
    <w:p>
      <w:pPr>
        <w:spacing w:lineRule="auto"/>
      </w:pPr>
      <w:r>
        <w:rPr/>
        <w:drawing>
          <wp:inline distB="0" distL="0" distR="0" distT="0">
            <wp:extent cx="6417310" cy="7027628"/>
            <wp:effectExtent b="0" l="0" r="0" t="0"/>
            <wp:docPr id="4" name="image-O7aDBMpoRXm2OVjHwzZt1.png"/>
            <a:graphic>
              <a:graphicData uri="http://schemas.openxmlformats.org/drawingml/2006/picture">
                <pic:pic>
                  <pic:nvPicPr>
                    <pic:cNvPr id="4" name="image-O7aDBMpoRXm2OVjHwzZt1.png" descr="Beranda (Dashboard)"/>
                    <pic:cNvPicPr/>
                  </pic:nvPicPr>
                  <pic:blipFill>
                    <a:blip r:embed="rId56" cstate="print"/>
                    <a:srcRect b="0" l="0" r="0" t="0"/>
                    <a:stretch>
                      <a:fillRect/>
                    </a:stretch>
                  </pic:blipFill>
                  <pic:spPr>
                    <a:xfrm>
                      <a:off x="0" y="0"/>
                      <a:ext cx="6417310" cy="7027628"/>
                    </a:xfrm>
                    <a:prstGeom prst="rect"/>
                  </pic:spPr>
                </pic:pic>
              </a:graphicData>
            </a:graphic>
          </wp:inline>
        </w:drawing>
      </w:r>
    </w:p>
    <w:p>
      <w:pPr>
        <w:spacing w:lineRule="auto"/>
      </w:pPr>
      <w:r>
        <w:rPr/>
        <w:t xml:space="preserve">Panduan Tombol per Tombol</w:t>
      </w:r>
    </w:p>
    <w:p>
      <w:pPr>
        <w:numPr>
          <w:ilvl w:val="0"/>
          <w:numId w:val="4"/>
        </w:numPr>
        <w:spacing w:lineRule="auto"/>
      </w:pPr>
      <w:r>
        <w:rPr/>
        <w:t xml:space="preserve">1</w:t>
      </w:r>
      <w:r>
        <w:rPr/>
      </w:r>
    </w:p>
    <w:p>
      <w:pPr>
        <w:numPr>
          <w:ilvl w:val="0"/>
          <w:numId w:val="4"/>
        </w:numPr>
        <w:spacing w:lineRule="auto"/>
      </w:pPr>
      <w:r>
        <w:rPr/>
        <w:t xml:space="preserve">2</w:t>
      </w:r>
      <w:r>
        <w:rPr/>
      </w:r>
    </w:p>
    <w:p>
      <w:pPr>
        <w:numPr>
          <w:ilvl w:val="0"/>
          <w:numId w:val="4"/>
        </w:numPr>
        <w:spacing w:lineRule="auto"/>
      </w:pPr>
      <w:r>
        <w:rPr/>
        <w:t xml:space="preserve">3</w:t>
      </w:r>
      <w:r>
        <w:rPr/>
      </w:r>
    </w:p>
    <w:p>
      <w:pPr>
        <w:numPr>
          <w:ilvl w:val="0"/>
          <w:numId w:val="4"/>
        </w:numPr>
        <w:spacing w:lineRule="auto"/>
      </w:pPr>
      <w:r>
        <w:rPr/>
        <w:t xml:space="preserve">4</w:t>
      </w:r>
      <w:r>
        <w:rPr/>
      </w:r>
    </w:p>
    <w:p>
      <w:pPr>
        <w:numPr>
          <w:ilvl w:val="0"/>
          <w:numId w:val="4"/>
        </w:numPr>
        <w:spacing w:lineRule="auto"/>
      </w:pPr>
      <w:r>
        <w:rPr/>
        <w:t xml:space="preserve">5</w:t>
      </w:r>
      <w:r>
        <w:rPr/>
      </w:r>
    </w:p>
    <w:p>
      <w:pPr>
        <w:numPr>
          <w:ilvl w:val="0"/>
          <w:numId w:val="4"/>
        </w:numPr>
        <w:spacing w:lineRule="auto"/>
      </w:pPr>
      <w:r>
        <w:rPr/>
        <w:t xml:space="preserve">6</w:t>
      </w:r>
      <w:r>
        <w:rPr/>
      </w:r>
    </w:p>
    <w:p>
      <w:pPr>
        <w:numPr>
          <w:ilvl w:val="0"/>
          <w:numId w:val="4"/>
        </w:numPr>
        <w:spacing w:lineRule="auto"/>
      </w:pPr>
      <w:r>
        <w:rPr/>
        <w:t xml:space="preserve">7</w:t>
      </w:r>
      <w:r>
        <w:rPr/>
      </w:r>
    </w:p>
    <w:p>
      <w:pPr>
        <w:numPr>
          <w:ilvl w:val="0"/>
          <w:numId w:val="4"/>
        </w:numPr>
        <w:spacing w:lineRule="auto"/>
      </w:pPr>
      <w:r>
        <w:rPr/>
        <w:t xml:space="preserve">8</w:t>
      </w:r>
      <w:r>
        <w:rPr/>
      </w:r>
    </w:p>
    <w:p>
      <w:pPr>
        <w:pStyle w:val="Heading4"/>
        <w:spacing w:lineRule="auto"/>
      </w:pPr>
      <w:r>
        <w:rPr/>
        <w:t xml:space="preserve">Alur Kerja Langkah demi Langkah</w:t>
      </w:r>
    </w:p>
    <w:p>
      <w:pPr>
        <w:numPr>
          <w:ilvl w:val="0"/>
          <w:numId w:val="5"/>
        </w:numPr>
        <w:spacing w:lineRule="auto"/>
      </w:pPr>
      <w:r>
        <w:rPr/>
        <w:t xml:space="preserve">Review widget. Angka merah = warning.</w:t>
      </w:r>
    </w:p>
    <w:p>
      <w:pPr>
        <w:numPr>
          <w:ilvl w:val="0"/>
          <w:numId w:val="5"/>
        </w:numPr>
        <w:spacing w:lineRule="auto"/>
      </w:pPr>
      <w:r>
        <w:rPr/>
        <w:t xml:space="preserve">Klik widget untuk drill-down.</w:t>
      </w:r>
    </w:p>
    <w:p>
      <w:pPr>
        <w:numPr>
          <w:ilvl w:val="0"/>
          <w:numId w:val="5"/>
        </w:numPr>
        <w:spacing w:lineRule="auto"/>
      </w:pPr>
      <w:r>
        <w:rPr/>
        <w:t xml:space="preserve">Notifikasi di ikon bel kanan atas menampilkan aksi yang butuh perhatian.</w:t>
      </w:r>
    </w:p>
    <w:p>
      <w:pPr>
        <w:spacing w:lineRule="auto"/>
      </w:pPr>
      <w:r>
        <w:rPr/>
        <w:t xml:space="preserve">Kesalahan Umum</w:t>
      </w:r>
    </w:p>
    <w:p>
      <w:pPr>
        <w:numPr>
          <w:ilvl w:val="0"/>
          <w:numId w:val="6"/>
        </w:numPr>
        <w:spacing w:lineRule="auto"/>
      </w:pPr>
      <w:r>
        <w:rPr/>
        <w:t xml:space="preserve">Mengandalkan Beranda sebagai sumber kebenaran tunggal. Untuk analisis pakai Laporan.</w:t>
      </w:r>
    </w:p>
    <w:p>
      <w:pPr>
        <w:spacing w:lineRule="auto"/>
      </w:pPr>
      <w:r>
        <w:rPr/>
        <w:t xml:space="preserve">Bagian 2</w:t>
      </w:r>
    </w:p>
    <w:p>
      <w:pPr>
        <w:pStyle w:val="Heading1"/>
        <w:spacing w:lineRule="auto"/>
      </w:pPr>
      <w:r>
        <w:rPr/>
        <w:t xml:space="preserve">Data Utama</w:t>
      </w:r>
    </w:p>
    <w:p>
      <w:pPr>
        <w:spacing w:lineRule="auto"/>
      </w:pPr>
      <w:r>
        <w:rPr/>
        <w:t xml:space="preserve">Data Utama adalah pondasi ERP. Semua transaksi merujuk ke data utama: item, supplier, pelanggan, akun, gudang.</w:t>
      </w:r>
    </w:p>
    <w:p>
      <w:pPr>
        <w:spacing w:lineRule="auto"/>
      </w:pPr>
      <w:r>
        <w:rPr/>
        <w:t xml:space="preserve">Urutan pengisian: Unit Bisnis, Gudang, Satuan, CoA, Mata Uang, Item, Pelanggan &amp; Supplier, baru HR dan resep.</w:t>
      </w:r>
    </w:p>
    <w:p>
      <w:pPr>
        <w:spacing w:lineRule="auto"/>
      </w:pPr>
      <w:r>
        <w:rPr/>
        <w:t xml:space="preserve">2.1</w:t>
      </w:r>
    </w:p>
    <w:p>
      <w:pPr>
        <w:pStyle w:val="Heading2"/>
        <w:spacing w:lineRule="auto"/>
      </w:pPr>
      <w:r>
        <w:rPr/>
        <w:t xml:space="preserve">Data Utama (Hub)</w:t>
      </w:r>
    </w:p>
    <w:p>
      <w:pPr>
        <w:spacing w:lineRule="auto"/>
      </w:pPr>
      <w:r>
        <w:rPr/>
        <w:t xml:space="preserve">Hub navigasi untuk semua tabel master data. Daripada mencari lewat menu dalam, buka /database dan pilih kategori.</w:t>
      </w:r>
    </w:p>
    <w:p>
      <w:pPr>
        <w:spacing w:lineRule="auto"/>
      </w:pPr>
      <w:r>
        <w:rPr/>
        <w:drawing>
          <wp:inline distB="0" distL="0" distR="0" distT="0">
            <wp:extent cx="6417310" cy="4010819"/>
            <wp:effectExtent b="0" l="0" r="0" t="0"/>
            <wp:docPr id="6" name="image-CIv1Zu2Hm3Wh8CHQhc1ic.png"/>
            <a:graphic>
              <a:graphicData uri="http://schemas.openxmlformats.org/drawingml/2006/picture">
                <pic:pic>
                  <pic:nvPicPr>
                    <pic:cNvPr id="6" name="image-CIv1Zu2Hm3Wh8CHQhc1ic.png" descr="Data Utama (Hub)"/>
                    <pic:cNvPicPr/>
                  </pic:nvPicPr>
                  <pic:blipFill>
                    <a:blip r:embed="rId58"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7"/>
        </w:numPr>
        <w:spacing w:lineRule="auto"/>
      </w:pPr>
      <w:r>
        <w:rPr/>
        <w:t xml:space="preserve">1</w:t>
      </w:r>
      <w:r>
        <w:rPr/>
      </w:r>
    </w:p>
    <w:p>
      <w:pPr>
        <w:numPr>
          <w:ilvl w:val="0"/>
          <w:numId w:val="7"/>
        </w:numPr>
        <w:spacing w:lineRule="auto"/>
      </w:pPr>
      <w:r>
        <w:rPr/>
        <w:t xml:space="preserve">2</w:t>
      </w:r>
      <w:r>
        <w:rPr/>
      </w:r>
    </w:p>
    <w:p>
      <w:pPr>
        <w:numPr>
          <w:ilvl w:val="0"/>
          <w:numId w:val="7"/>
        </w:numPr>
        <w:spacing w:lineRule="auto"/>
      </w:pPr>
      <w:r>
        <w:rPr/>
        <w:t xml:space="preserve">3</w:t>
      </w:r>
      <w:r>
        <w:rPr/>
      </w:r>
    </w:p>
    <w:p>
      <w:pPr>
        <w:pStyle w:val="Heading4"/>
        <w:spacing w:lineRule="auto"/>
      </w:pPr>
      <w:r>
        <w:rPr/>
        <w:t xml:space="preserve">Alur Kerja Langkah demi Langkah</w:t>
      </w:r>
    </w:p>
    <w:p>
      <w:pPr>
        <w:numPr>
          <w:ilvl w:val="0"/>
          <w:numId w:val="8"/>
        </w:numPr>
        <w:spacing w:lineRule="auto"/>
      </w:pPr>
      <w:r>
        <w:rPr/>
        <w:t xml:space="preserve">Klik kartu kategori untuk masuk ke daftar tabel di dalamnya.</w:t>
      </w:r>
    </w:p>
    <w:p>
      <w:pPr>
        <w:numPr>
          <w:ilvl w:val="0"/>
          <w:numId w:val="8"/>
        </w:numPr>
        <w:spacing w:lineRule="auto"/>
      </w:pPr>
      <w:r>
        <w:rPr/>
        <w:t xml:space="preserve">Klik tabel yang ingin dibuka.</w:t>
      </w:r>
    </w:p>
    <w:p>
      <w:pPr>
        <w:spacing w:lineRule="auto"/>
      </w:pPr>
      <w:r>
        <w:rPr/>
        <w:t xml:space="preserve">Kesalahan Umum</w:t>
      </w:r>
    </w:p>
    <w:p>
      <w:pPr>
        <w:numPr>
          <w:ilvl w:val="0"/>
          <w:numId w:val="9"/>
        </w:numPr>
        <w:spacing w:lineRule="auto"/>
      </w:pPr>
      <w:r>
        <w:rPr/>
        <w:t xml:space="preserve">Mencari item lewat menu samping padahal lebih cepat via hub.</w:t>
      </w:r>
    </w:p>
    <w:p>
      <w:pPr>
        <w:spacing w:lineRule="auto"/>
      </w:pPr>
      <w:r>
        <w:rPr/>
        <w:t xml:space="preserve">2.2</w:t>
      </w:r>
    </w:p>
    <w:p>
      <w:pPr>
        <w:pStyle w:val="Heading2"/>
        <w:spacing w:lineRule="auto"/>
      </w:pPr>
      <w:r>
        <w:rPr/>
        <w:t xml:space="preserve">Umum</w:t>
      </w:r>
    </w:p>
    <w:p>
      <w:pPr>
        <w:spacing w:lineRule="auto"/>
      </w:pPr>
      <w:r>
        <w:rPr/>
        <w:t xml:space="preserve">Entitas dasar yang dipakai hampir semua modul: unit bisnis, pelanggan, supplier, pengaturan sistem.</w:t>
      </w:r>
    </w:p>
    <w:p>
      <w:pPr>
        <w:spacing w:lineRule="auto"/>
      </w:pPr>
      <w:r>
        <w:rPr/>
        <w:t xml:space="preserve">2.2.1</w:t>
      </w:r>
    </w:p>
    <w:p>
      <w:pPr>
        <w:pStyle w:val="Heading2"/>
        <w:spacing w:lineRule="auto"/>
      </w:pPr>
      <w:r>
        <w:rPr/>
        <w:t xml:space="preserve">Unit Bisnis (Division)</w:t>
      </w:r>
    </w:p>
    <w:p>
      <w:pPr>
        <w:spacing w:lineRule="auto"/>
      </w:pPr>
      <w:r>
        <w:rPr/>
        <w:t xml:space="preserve">Memisahkan operasional per divisi perusahaan. Contoh: Retail, Grosir, Online. Tiap unit bisnis bisa punya gudang sendiri dan hak akses pengguna diturunkan darinya.</w:t>
      </w:r>
    </w:p>
    <w:p>
      <w:pPr>
        <w:spacing w:lineRule="auto"/>
      </w:pPr>
      <w:r>
        <w:rPr/>
        <w:drawing>
          <wp:inline distB="0" distL="0" distR="0" distT="0">
            <wp:extent cx="6417310" cy="4010819"/>
            <wp:effectExtent b="0" l="0" r="0" t="0"/>
            <wp:docPr id="8" name="image-mSGsOCwriwrrqm4uQaV1y.png"/>
            <a:graphic>
              <a:graphicData uri="http://schemas.openxmlformats.org/drawingml/2006/picture">
                <pic:pic>
                  <pic:nvPicPr>
                    <pic:cNvPr id="8" name="image-mSGsOCwriwrrqm4uQaV1y.png" descr="Unit Bisnis (Division)"/>
                    <pic:cNvPicPr/>
                  </pic:nvPicPr>
                  <pic:blipFill>
                    <a:blip r:embed="rId60"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0"/>
        </w:numPr>
        <w:spacing w:lineRule="auto"/>
      </w:pPr>
      <w:r>
        <w:rPr/>
        <w:t xml:space="preserve">1</w:t>
      </w:r>
      <w:r>
        <w:rPr/>
      </w:r>
    </w:p>
    <w:p>
      <w:pPr>
        <w:numPr>
          <w:ilvl w:val="0"/>
          <w:numId w:val="10"/>
        </w:numPr>
        <w:spacing w:lineRule="auto"/>
      </w:pPr>
      <w:r>
        <w:rPr/>
        <w:t xml:space="preserve">2</w:t>
      </w:r>
      <w:r>
        <w:rPr/>
      </w:r>
    </w:p>
    <w:p>
      <w:pPr>
        <w:numPr>
          <w:ilvl w:val="0"/>
          <w:numId w:val="10"/>
        </w:numPr>
        <w:spacing w:lineRule="auto"/>
      </w:pPr>
      <w:r>
        <w:rPr/>
        <w:t xml:space="preserve">3</w:t>
      </w:r>
      <w:r>
        <w:rPr/>
      </w:r>
    </w:p>
    <w:p>
      <w:pPr>
        <w:numPr>
          <w:ilvl w:val="0"/>
          <w:numId w:val="10"/>
        </w:numPr>
        <w:spacing w:lineRule="auto"/>
      </w:pPr>
      <w:r>
        <w:rPr/>
        <w:t xml:space="preserve">4</w:t>
      </w:r>
      <w:r>
        <w:rPr/>
      </w:r>
    </w:p>
    <w:p>
      <w:pPr>
        <w:numPr>
          <w:ilvl w:val="0"/>
          <w:numId w:val="10"/>
        </w:numPr>
        <w:spacing w:lineRule="auto"/>
      </w:pPr>
      <w:r>
        <w:rPr/>
        <w:t xml:space="preserve">5</w:t>
      </w:r>
      <w:r>
        <w:rPr/>
      </w:r>
    </w:p>
    <w:p>
      <w:pPr>
        <w:numPr>
          <w:ilvl w:val="0"/>
          <w:numId w:val="10"/>
        </w:numPr>
        <w:spacing w:lineRule="auto"/>
      </w:pPr>
      <w:r>
        <w:rPr/>
        <w:t xml:space="preserve">6</w:t>
      </w:r>
      <w:r>
        <w:rPr/>
      </w:r>
    </w:p>
    <w:p>
      <w:pPr>
        <w:pStyle w:val="Heading4"/>
        <w:spacing w:lineRule="auto"/>
      </w:pPr>
      <w:r>
        <w:rPr/>
        <w:t xml:space="preserve">Alur Kerja Langkah demi Langkah</w:t>
      </w:r>
    </w:p>
    <w:p>
      <w:pPr>
        <w:numPr>
          <w:ilvl w:val="0"/>
          <w:numId w:val="11"/>
        </w:numPr>
        <w:spacing w:lineRule="auto"/>
      </w:pPr>
      <w:r>
        <w:rPr/>
        <w:t xml:space="preserve">Klik 'Tambah' untuk membuat unit bisnis baru. Isi nama, kode singkat, status aktif.</w:t>
      </w:r>
    </w:p>
    <w:p>
      <w:pPr>
        <w:numPr>
          <w:ilvl w:val="0"/>
          <w:numId w:val="11"/>
        </w:numPr>
        <w:spacing w:lineRule="auto"/>
      </w:pPr>
      <w:r>
        <w:rPr/>
        <w:t xml:space="preserve">Tautkan user ke unit bisnis di Pengaturan &gt; Pengguna. User hanya melihat data dari unit bisnis yang ditautkan.</w:t>
      </w:r>
    </w:p>
    <w:p>
      <w:pPr>
        <w:numPr>
          <w:ilvl w:val="0"/>
          <w:numId w:val="11"/>
        </w:numPr>
        <w:spacing w:lineRule="auto"/>
      </w:pPr>
      <w:r>
        <w:rPr/>
        <w:t xml:space="preserve">Kaitkan gudang ke unit bisnis di modul Gudang (many-to-many).</w:t>
      </w:r>
    </w:p>
    <w:p>
      <w:pPr>
        <w:spacing w:lineRule="auto"/>
      </w:pPr>
      <w:r>
        <w:rPr/>
        <w:t xml:space="preserve">Kesalahan Umum</w:t>
      </w:r>
    </w:p>
    <w:p>
      <w:pPr>
        <w:numPr>
          <w:ilvl w:val="0"/>
          <w:numId w:val="12"/>
        </w:numPr>
        <w:spacing w:lineRule="auto"/>
      </w:pPr>
      <w:r>
        <w:rPr/>
        <w:t xml:space="preserve">Lupa menautkan user ke unit bisnis. Akibatnya user login tapi tidak melihat transaksi apa pun.</w:t>
      </w:r>
    </w:p>
    <w:p>
      <w:pPr>
        <w:numPr>
          <w:ilvl w:val="0"/>
          <w:numId w:val="12"/>
        </w:numPr>
        <w:spacing w:lineRule="auto"/>
      </w:pPr>
      <w:r>
        <w:rPr/>
        <w:t xml:space="preserve">Menghapus unit bisnis yang sudah dipakai transaksi. Nonaktifkan saja; sistem juga akan memblokir penghapusan.</w:t>
      </w:r>
    </w:p>
    <w:p>
      <w:pPr>
        <w:spacing w:lineRule="auto"/>
      </w:pPr>
      <w:r>
        <w:rPr/>
        <w:t xml:space="preserve">Modul Terkait</w:t>
      </w:r>
    </w:p>
    <w:p>
      <w:pPr>
        <w:numPr>
          <w:ilvl w:val="0"/>
          <w:numId w:val="13"/>
        </w:numPr>
        <w:spacing w:lineRule="auto"/>
      </w:pPr>
      <w:hyperlink r:id="rId61">
        <w:r>
          <w:rPr>
            <w:rStyle w:val="Hyperlink"/>
          </w:rPr>
          <w:t xml:space="preserve">Gudang</w:t>
        </w:r>
      </w:hyperlink>
      <w:r>
        <w:rPr/>
        <w:t xml:space="preserve"> : Gudang ditautkan many-to-many ke unit bisnis.</w:t>
      </w:r>
    </w:p>
    <w:p>
      <w:pPr>
        <w:spacing w:lineRule="auto"/>
      </w:pPr>
      <w:r>
        <w:rPr/>
        <w:t xml:space="preserve">2.2.2</w:t>
      </w:r>
    </w:p>
    <w:p>
      <w:pPr>
        <w:pStyle w:val="Heading2"/>
        <w:spacing w:lineRule="auto"/>
      </w:pPr>
      <w:r>
        <w:rPr/>
        <w:t xml:space="preserve">Pelanggan</w:t>
      </w:r>
    </w:p>
    <w:p>
      <w:pPr>
        <w:spacing w:lineRule="auto"/>
      </w:pPr>
      <w:r>
        <w:rPr/>
        <w:t xml:space="preserve">Database semua pelanggan. Hanya nama dan telepon wajib; sisanya fleksibel lewat Kolom Tambahan.</w:t>
      </w:r>
    </w:p>
    <w:p>
      <w:pPr>
        <w:spacing w:lineRule="auto"/>
      </w:pPr>
      <w:r>
        <w:rPr/>
        <w:drawing>
          <wp:inline distB="0" distL="0" distR="0" distT="0">
            <wp:extent cx="6417310" cy="4010819"/>
            <wp:effectExtent b="0" l="0" r="0" t="0"/>
            <wp:docPr id="10" name="image-TD2Ec3LdC7Q41BUQd34ue.png"/>
            <a:graphic>
              <a:graphicData uri="http://schemas.openxmlformats.org/drawingml/2006/picture">
                <pic:pic>
                  <pic:nvPicPr>
                    <pic:cNvPr id="10" name="image-TD2Ec3LdC7Q41BUQd34ue.png" descr="Pelanggan"/>
                    <pic:cNvPicPr/>
                  </pic:nvPicPr>
                  <pic:blipFill>
                    <a:blip r:embed="rId63"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4"/>
        </w:numPr>
        <w:spacing w:lineRule="auto"/>
      </w:pPr>
      <w:r>
        <w:rPr/>
        <w:t xml:space="preserve">1</w:t>
      </w:r>
      <w:r>
        <w:rPr/>
      </w:r>
    </w:p>
    <w:p>
      <w:pPr>
        <w:numPr>
          <w:ilvl w:val="0"/>
          <w:numId w:val="14"/>
        </w:numPr>
        <w:spacing w:lineRule="auto"/>
      </w:pPr>
      <w:r>
        <w:rPr/>
        <w:t xml:space="preserve">2</w:t>
      </w:r>
      <w:r>
        <w:rPr/>
      </w:r>
    </w:p>
    <w:p>
      <w:pPr>
        <w:numPr>
          <w:ilvl w:val="0"/>
          <w:numId w:val="14"/>
        </w:numPr>
        <w:spacing w:lineRule="auto"/>
      </w:pPr>
      <w:r>
        <w:rPr/>
        <w:t xml:space="preserve">3</w:t>
      </w:r>
      <w:r>
        <w:rPr/>
      </w:r>
    </w:p>
    <w:p>
      <w:pPr>
        <w:numPr>
          <w:ilvl w:val="0"/>
          <w:numId w:val="14"/>
        </w:numPr>
        <w:spacing w:lineRule="auto"/>
      </w:pPr>
      <w:r>
        <w:rPr/>
        <w:t xml:space="preserve">4</w:t>
      </w:r>
      <w:r>
        <w:rPr/>
      </w:r>
    </w:p>
    <w:p>
      <w:pPr>
        <w:numPr>
          <w:ilvl w:val="0"/>
          <w:numId w:val="14"/>
        </w:numPr>
        <w:spacing w:lineRule="auto"/>
      </w:pPr>
      <w:r>
        <w:rPr/>
        <w:t xml:space="preserve">5</w:t>
      </w:r>
      <w:r>
        <w:rPr/>
      </w:r>
    </w:p>
    <w:p>
      <w:pPr>
        <w:numPr>
          <w:ilvl w:val="0"/>
          <w:numId w:val="14"/>
        </w:numPr>
        <w:spacing w:lineRule="auto"/>
      </w:pPr>
      <w:r>
        <w:rPr/>
        <w:t xml:space="preserve">6</w:t>
      </w:r>
      <w:r>
        <w:rPr/>
      </w:r>
    </w:p>
    <w:p>
      <w:pPr>
        <w:numPr>
          <w:ilvl w:val="0"/>
          <w:numId w:val="14"/>
        </w:numPr>
        <w:spacing w:lineRule="auto"/>
      </w:pPr>
      <w:r>
        <w:rPr/>
        <w:t xml:space="preserve">7</w:t>
      </w:r>
      <w:r>
        <w:rPr/>
      </w:r>
    </w:p>
    <w:p>
      <w:pPr>
        <w:pStyle w:val="Heading4"/>
        <w:spacing w:lineRule="auto"/>
      </w:pPr>
      <w:r>
        <w:rPr/>
        <w:t xml:space="preserve">Alur Kerja Langkah demi Langkah</w:t>
      </w:r>
    </w:p>
    <w:p>
      <w:pPr>
        <w:numPr>
          <w:ilvl w:val="0"/>
          <w:numId w:val="15"/>
        </w:numPr>
        <w:spacing w:lineRule="auto"/>
      </w:pPr>
      <w:r>
        <w:rPr/>
        <w:t xml:space="preserve">Klik 'Tambah Pelanggan' atau gunakan Unggah Massal untuk impor Excel.</w:t>
      </w:r>
    </w:p>
    <w:p>
      <w:pPr>
        <w:numPr>
          <w:ilvl w:val="0"/>
          <w:numId w:val="15"/>
        </w:numPr>
        <w:spacing w:lineRule="auto"/>
      </w:pPr>
      <w:r>
        <w:rPr/>
        <w:t xml:space="preserve">Isi nama (wajib), telepon (wajib), email, alamat, metadata tambahan.</w:t>
      </w:r>
    </w:p>
    <w:p>
      <w:pPr>
        <w:numPr>
          <w:ilvl w:val="0"/>
          <w:numId w:val="15"/>
        </w:numPr>
        <w:spacing w:lineRule="auto"/>
      </w:pPr>
      <w:r>
        <w:rPr/>
        <w:t xml:space="preserve">Untuk kolom khusus (Jenis Outlet, Rute Kurir), buka Kolom Tambahan di /pengaturan.</w:t>
      </w:r>
    </w:p>
    <w:p>
      <w:pPr>
        <w:pStyle w:val="Heading4"/>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Nama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Wajib. Label di seluruh modul penjualan.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Telepon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Wajib. Untuk konfirmasi pengiriman dan penagihan.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custom_data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JSON otomatis dari Kolom Tambahan. Tidak perlu diedit manual.</w:t>
            </w:r>
          </w:p>
        </w:tc>
      </w:tr>
    </w:tbl>
    <w:p>
      <w:pPr>
        <w:spacing w:lineRule="auto"/>
      </w:pPr>
      <w:r>
        <w:rPr/>
      </w:r>
    </w:p>
    <w:p>
      <w:pPr>
        <w:spacing w:lineRule="auto"/>
      </w:pPr>
      <w:r>
        <w:rPr/>
        <w:t xml:space="preserve">Kesalahan Umum</w:t>
      </w:r>
    </w:p>
    <w:p>
      <w:pPr>
        <w:numPr>
          <w:ilvl w:val="0"/>
          <w:numId w:val="16"/>
        </w:numPr>
        <w:spacing w:lineRule="auto"/>
      </w:pPr>
      <w:r>
        <w:rPr/>
        <w:t xml:space="preserve">Membuat dua record untuk pelanggan yang sama (PT ABC vs PT. ABC). Cek duplikat sebelum menambah.</w:t>
      </w:r>
    </w:p>
    <w:p>
      <w:pPr>
        <w:numPr>
          <w:ilvl w:val="0"/>
          <w:numId w:val="16"/>
        </w:numPr>
        <w:spacing w:lineRule="auto"/>
      </w:pPr>
      <w:r>
        <w:rPr/>
        <w:t xml:space="preserve">Menambah kolom ad hoc di code alih-alih Kolom Tambahan. Data tidak konsisten antar pengguna.</w:t>
      </w:r>
    </w:p>
    <w:p>
      <w:pPr>
        <w:spacing w:lineRule="auto"/>
      </w:pPr>
      <w:r>
        <w:rPr/>
        <w:t xml:space="preserve">Modul Terkait</w:t>
      </w:r>
    </w:p>
    <w:p>
      <w:pPr>
        <w:numPr>
          <w:ilvl w:val="0"/>
          <w:numId w:val="17"/>
        </w:numPr>
        <w:spacing w:lineRule="auto"/>
      </w:pPr>
      <w:hyperlink r:id="rId64">
        <w:r>
          <w:rPr>
            <w:rStyle w:val="Hyperlink"/>
          </w:rPr>
          <w:t xml:space="preserve">Penjualan</w:t>
        </w:r>
      </w:hyperlink>
      <w:r>
        <w:rPr/>
        <w:t xml:space="preserve"> : Pelanggan muncul di dropdown saat buat invoice.</w:t>
      </w:r>
    </w:p>
    <w:p>
      <w:pPr>
        <w:numPr>
          <w:ilvl w:val="0"/>
          <w:numId w:val="17"/>
        </w:numPr>
        <w:spacing w:lineRule="auto"/>
      </w:pPr>
      <w:hyperlink r:id="rId65">
        <w:r>
          <w:rPr>
            <w:rStyle w:val="Hyperlink"/>
          </w:rPr>
          <w:t xml:space="preserve">Utang &amp; Piutang</w:t>
        </w:r>
      </w:hyperlink>
      <w:r>
        <w:rPr/>
        <w:t xml:space="preserve"> : Saldo piutang per pelanggan di tab Piutang.</w:t>
      </w:r>
    </w:p>
    <w:p>
      <w:pPr>
        <w:spacing w:lineRule="auto"/>
      </w:pPr>
      <w:r>
        <w:rPr/>
        <w:t xml:space="preserve">2.2.3</w:t>
      </w:r>
    </w:p>
    <w:p>
      <w:pPr>
        <w:pStyle w:val="Heading2"/>
        <w:spacing w:lineRule="auto"/>
      </w:pPr>
      <w:r>
        <w:rPr/>
        <w:t xml:space="preserve">Supplier</w:t>
      </w:r>
    </w:p>
    <w:p>
      <w:pPr>
        <w:spacing w:lineRule="auto"/>
      </w:pPr>
      <w:r>
        <w:rPr/>
        <w:t xml:space="preserve">Database supplier/vendor. Struktur sama dengan Pelanggan (nama + telepon wajib).</w:t>
      </w:r>
    </w:p>
    <w:p>
      <w:pPr>
        <w:spacing w:lineRule="auto"/>
      </w:pPr>
      <w:r>
        <w:rPr/>
        <w:drawing>
          <wp:inline distB="0" distL="0" distR="0" distT="0">
            <wp:extent cx="6417310" cy="4010819"/>
            <wp:effectExtent b="0" l="0" r="0" t="0"/>
            <wp:docPr id="12" name="image-LvYsxf6RynuL7it0Usl8N.png"/>
            <a:graphic>
              <a:graphicData uri="http://schemas.openxmlformats.org/drawingml/2006/picture">
                <pic:pic>
                  <pic:nvPicPr>
                    <pic:cNvPr id="12" name="image-LvYsxf6RynuL7it0Usl8N.png" descr="Supplier"/>
                    <pic:cNvPicPr/>
                  </pic:nvPicPr>
                  <pic:blipFill>
                    <a:blip r:embed="rId6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8"/>
        </w:numPr>
        <w:spacing w:lineRule="auto"/>
      </w:pPr>
      <w:r>
        <w:rPr/>
        <w:t xml:space="preserve">1</w:t>
      </w:r>
      <w:r>
        <w:rPr/>
      </w:r>
    </w:p>
    <w:p>
      <w:pPr>
        <w:numPr>
          <w:ilvl w:val="0"/>
          <w:numId w:val="18"/>
        </w:numPr>
        <w:spacing w:lineRule="auto"/>
      </w:pPr>
      <w:r>
        <w:rPr/>
        <w:t xml:space="preserve">2</w:t>
      </w:r>
      <w:r>
        <w:rPr/>
      </w:r>
    </w:p>
    <w:p>
      <w:pPr>
        <w:numPr>
          <w:ilvl w:val="0"/>
          <w:numId w:val="18"/>
        </w:numPr>
        <w:spacing w:lineRule="auto"/>
      </w:pPr>
      <w:r>
        <w:rPr/>
        <w:t xml:space="preserve">3</w:t>
      </w:r>
      <w:r>
        <w:rPr/>
      </w:r>
    </w:p>
    <w:p>
      <w:pPr>
        <w:numPr>
          <w:ilvl w:val="0"/>
          <w:numId w:val="18"/>
        </w:numPr>
        <w:spacing w:lineRule="auto"/>
      </w:pPr>
      <w:r>
        <w:rPr/>
        <w:t xml:space="preserve">4</w:t>
      </w:r>
      <w:r>
        <w:rPr/>
      </w:r>
    </w:p>
    <w:p>
      <w:pPr>
        <w:numPr>
          <w:ilvl w:val="0"/>
          <w:numId w:val="18"/>
        </w:numPr>
        <w:spacing w:lineRule="auto"/>
      </w:pPr>
      <w:r>
        <w:rPr/>
        <w:t xml:space="preserve">5</w:t>
      </w:r>
      <w:r>
        <w:rPr/>
      </w:r>
    </w:p>
    <w:p>
      <w:pPr>
        <w:numPr>
          <w:ilvl w:val="0"/>
          <w:numId w:val="18"/>
        </w:numPr>
        <w:spacing w:lineRule="auto"/>
      </w:pPr>
      <w:r>
        <w:rPr/>
        <w:t xml:space="preserve">6</w:t>
      </w:r>
      <w:r>
        <w:rPr/>
      </w:r>
    </w:p>
    <w:p>
      <w:pPr>
        <w:pStyle w:val="Heading4"/>
        <w:spacing w:lineRule="auto"/>
      </w:pPr>
      <w:r>
        <w:rPr/>
        <w:t xml:space="preserve">Alur Kerja Langkah demi Langkah</w:t>
      </w:r>
    </w:p>
    <w:p>
      <w:pPr>
        <w:numPr>
          <w:ilvl w:val="0"/>
          <w:numId w:val="19"/>
        </w:numPr>
        <w:spacing w:lineRule="auto"/>
      </w:pPr>
      <w:r>
        <w:rPr/>
        <w:t xml:space="preserve">Tambah satu per satu atau Unggah Massal.</w:t>
      </w:r>
    </w:p>
    <w:p>
      <w:pPr>
        <w:numPr>
          <w:ilvl w:val="0"/>
          <w:numId w:val="19"/>
        </w:numPr>
        <w:spacing w:lineRule="auto"/>
      </w:pPr>
      <w:r>
        <w:rPr/>
        <w:t xml:space="preserve">Untuk supplier impor, isi mata uang default (USD, CNY, dll).</w:t>
      </w:r>
    </w:p>
    <w:p>
      <w:pPr>
        <w:numPr>
          <w:ilvl w:val="0"/>
          <w:numId w:val="19"/>
        </w:numPr>
        <w:spacing w:lineRule="auto"/>
      </w:pPr>
      <w:r>
        <w:rPr/>
        <w:t xml:space="preserve">Kolom tambahan berguna untuk NPWP, rekening bank, term pembayaran.</w:t>
      </w:r>
    </w:p>
    <w:p>
      <w:pPr>
        <w:spacing w:lineRule="auto"/>
      </w:pPr>
      <w:r>
        <w:rPr/>
        <w:t xml:space="preserve">Kesalahan Umum</w:t>
      </w:r>
    </w:p>
    <w:p>
      <w:pPr>
        <w:numPr>
          <w:ilvl w:val="0"/>
          <w:numId w:val="20"/>
        </w:numPr>
        <w:spacing w:lineRule="auto"/>
      </w:pPr>
      <w:r>
        <w:rPr/>
        <w:t xml:space="preserve">Tidak mengisi mata uang default untuk supplier luar negeri. Sistem default ke IDR.</w:t>
      </w:r>
    </w:p>
    <w:p>
      <w:pPr>
        <w:numPr>
          <w:ilvl w:val="0"/>
          <w:numId w:val="20"/>
        </w:numPr>
        <w:spacing w:lineRule="auto"/>
      </w:pPr>
      <w:r>
        <w:rPr/>
        <w:t xml:space="preserve">Menghapus supplier yang pernah terima barang. Nonaktif saja; histori harus tetap ada.</w:t>
      </w:r>
    </w:p>
    <w:p>
      <w:pPr>
        <w:spacing w:lineRule="auto"/>
      </w:pPr>
      <w:r>
        <w:rPr/>
        <w:t xml:space="preserve">Modul Terkait</w:t>
      </w:r>
    </w:p>
    <w:p>
      <w:pPr>
        <w:numPr>
          <w:ilvl w:val="0"/>
          <w:numId w:val="21"/>
        </w:numPr>
        <w:spacing w:lineRule="auto"/>
      </w:pPr>
      <w:hyperlink r:id="rId68">
        <w:r>
          <w:rPr>
            <w:rStyle w:val="Hyperlink"/>
          </w:rPr>
          <w:t xml:space="preserve">Pembelian</w:t>
        </w:r>
      </w:hyperlink>
      <w:r>
        <w:rPr/>
        <w:t xml:space="preserve"> : Supplier muncul di form Pembelian.</w:t>
      </w:r>
    </w:p>
    <w:p>
      <w:pPr>
        <w:spacing w:lineRule="auto"/>
      </w:pPr>
      <w:r>
        <w:rPr/>
        <w:t xml:space="preserve">2.2.4</w:t>
      </w:r>
    </w:p>
    <w:p>
      <w:pPr>
        <w:pStyle w:val="Heading2"/>
        <w:spacing w:lineRule="auto"/>
      </w:pPr>
      <w:r>
        <w:rPr/>
        <w:t xml:space="preserve">Sistem (Umum)</w:t>
      </w:r>
    </w:p>
    <w:p>
      <w:pPr>
        <w:spacing w:lineRule="auto"/>
      </w:pPr>
      <w:r>
        <w:rPr/>
        <w:t xml:space="preserve">Konfigurasi umum tenant: nama perusahaan, logo, zona waktu, format angka, tahun buku.</w:t>
      </w:r>
    </w:p>
    <w:p>
      <w:pPr>
        <w:spacing w:lineRule="auto"/>
      </w:pPr>
      <w:r>
        <w:rPr/>
        <w:drawing>
          <wp:inline distB="0" distL="0" distR="0" distT="0">
            <wp:extent cx="6417310" cy="8822679"/>
            <wp:effectExtent b="0" l="0" r="0" t="0"/>
            <wp:docPr id="14" name="image-suwiAiCAXy1DtFpg2400y.png"/>
            <a:graphic>
              <a:graphicData uri="http://schemas.openxmlformats.org/drawingml/2006/picture">
                <pic:pic>
                  <pic:nvPicPr>
                    <pic:cNvPr id="14" name="image-suwiAiCAXy1DtFpg2400y.png" descr="Sistem (Umum)"/>
                    <pic:cNvPicPr/>
                  </pic:nvPicPr>
                  <pic:blipFill>
                    <a:blip r:embed="rId70" cstate="print"/>
                    <a:srcRect b="0" l="0" r="0" t="0"/>
                    <a:stretch>
                      <a:fillRect/>
                    </a:stretch>
                  </pic:blipFill>
                  <pic:spPr>
                    <a:xfrm>
                      <a:off x="0" y="0"/>
                      <a:ext cx="6417310" cy="8822679"/>
                    </a:xfrm>
                    <a:prstGeom prst="rect"/>
                  </pic:spPr>
                </pic:pic>
              </a:graphicData>
            </a:graphic>
          </wp:inline>
        </w:drawing>
      </w:r>
    </w:p>
    <w:p>
      <w:pPr>
        <w:spacing w:lineRule="auto"/>
      </w:pPr>
      <w:r>
        <w:rPr/>
        <w:t xml:space="preserve">Panduan Tombol per Tombol</w:t>
      </w:r>
    </w:p>
    <w:p>
      <w:pPr>
        <w:numPr>
          <w:ilvl w:val="0"/>
          <w:numId w:val="22"/>
        </w:numPr>
        <w:spacing w:lineRule="auto"/>
      </w:pPr>
      <w:r>
        <w:rPr/>
        <w:t xml:space="preserve">1</w:t>
      </w:r>
      <w:r>
        <w:rPr/>
      </w:r>
    </w:p>
    <w:p>
      <w:pPr>
        <w:numPr>
          <w:ilvl w:val="0"/>
          <w:numId w:val="22"/>
        </w:numPr>
        <w:spacing w:lineRule="auto"/>
      </w:pPr>
      <w:r>
        <w:rPr/>
        <w:t xml:space="preserve">2</w:t>
      </w:r>
      <w:r>
        <w:rPr/>
      </w:r>
    </w:p>
    <w:p>
      <w:pPr>
        <w:numPr>
          <w:ilvl w:val="0"/>
          <w:numId w:val="22"/>
        </w:numPr>
        <w:spacing w:lineRule="auto"/>
      </w:pPr>
      <w:r>
        <w:rPr/>
        <w:t xml:space="preserve">3</w:t>
      </w:r>
      <w:r>
        <w:rPr/>
      </w:r>
    </w:p>
    <w:p>
      <w:pPr>
        <w:numPr>
          <w:ilvl w:val="0"/>
          <w:numId w:val="22"/>
        </w:numPr>
        <w:spacing w:lineRule="auto"/>
      </w:pPr>
      <w:r>
        <w:rPr/>
        <w:t xml:space="preserve">4</w:t>
      </w:r>
      <w:r>
        <w:rPr/>
      </w:r>
    </w:p>
    <w:p>
      <w:pPr>
        <w:numPr>
          <w:ilvl w:val="0"/>
          <w:numId w:val="22"/>
        </w:numPr>
        <w:spacing w:lineRule="auto"/>
      </w:pPr>
      <w:r>
        <w:rPr/>
        <w:t xml:space="preserve">5</w:t>
      </w:r>
      <w:r>
        <w:rPr/>
      </w:r>
    </w:p>
    <w:p>
      <w:pPr>
        <w:pStyle w:val="Heading4"/>
        <w:spacing w:lineRule="auto"/>
      </w:pPr>
      <w:r>
        <w:rPr/>
        <w:t xml:space="preserve">Alur Kerja Langkah demi Langkah</w:t>
      </w:r>
    </w:p>
    <w:p>
      <w:pPr>
        <w:numPr>
          <w:ilvl w:val="0"/>
          <w:numId w:val="23"/>
        </w:numPr>
        <w:spacing w:lineRule="auto"/>
      </w:pPr>
      <w:r>
        <w:rPr/>
        <w:t xml:space="preserve">Isi nama perusahaan dan logo (muncul di invoice cetak).</w:t>
      </w:r>
    </w:p>
    <w:p>
      <w:pPr>
        <w:numPr>
          <w:ilvl w:val="0"/>
          <w:numId w:val="23"/>
        </w:numPr>
        <w:spacing w:lineRule="auto"/>
      </w:pPr>
      <w:r>
        <w:rPr/>
        <w:t xml:space="preserve">Atur tahun buku dan tutup periode.</w:t>
      </w:r>
    </w:p>
    <w:p>
      <w:pPr>
        <w:numPr>
          <w:ilvl w:val="0"/>
          <w:numId w:val="23"/>
        </w:numPr>
        <w:spacing w:lineRule="auto"/>
      </w:pPr>
      <w:r>
        <w:rPr/>
        <w:t xml:space="preserve">Aktifkan fitur yang dipakai: Shelving, Marketplace, Multi-currency.</w:t>
      </w:r>
    </w:p>
    <w:p>
      <w:pPr>
        <w:spacing w:lineRule="auto"/>
      </w:pPr>
      <w:r>
        <w:rPr/>
        <w:t xml:space="preserve">Kesalahan Umum</w:t>
      </w:r>
    </w:p>
    <w:p>
      <w:pPr>
        <w:numPr>
          <w:ilvl w:val="0"/>
          <w:numId w:val="24"/>
        </w:numPr>
        <w:spacing w:lineRule="auto"/>
      </w:pPr>
      <w:r>
        <w:rPr/>
        <w:t xml:space="preserve">Mematikan Shelving setelah dipakai. Data rak tetap ada tapi UI tidak menampilkan pilihan rak.</w:t>
      </w:r>
    </w:p>
    <w:p>
      <w:pPr>
        <w:numPr>
          <w:ilvl w:val="0"/>
          <w:numId w:val="24"/>
        </w:numPr>
        <w:spacing w:lineRule="auto"/>
      </w:pPr>
      <w:r>
        <w:rPr/>
        <w:t xml:space="preserve">Lupa mengupdate tahun buku di awal tahun. Laporan Neraca bisa membaca saldo awal yang salah.</w:t>
      </w:r>
    </w:p>
    <w:p>
      <w:pPr>
        <w:spacing w:lineRule="auto"/>
      </w:pPr>
      <w:r>
        <w:rPr/>
        <w:t xml:space="preserve">2.3</w:t>
      </w:r>
    </w:p>
    <w:p>
      <w:pPr>
        <w:pStyle w:val="Heading2"/>
        <w:spacing w:lineRule="auto"/>
      </w:pPr>
      <w:r>
        <w:rPr/>
        <w:t xml:space="preserve">Keuangan</w:t>
      </w:r>
    </w:p>
    <w:p>
      <w:pPr>
        <w:spacing w:lineRule="auto"/>
      </w:pPr>
      <w:r>
        <w:rPr/>
        <w:t xml:space="preserve">Struktur akuntansi: CoA, golongan, jenis, mata uang, pemetaan marketplace, pengaturan akun sistem.</w:t>
      </w:r>
    </w:p>
    <w:p>
      <w:pPr>
        <w:spacing w:lineRule="auto"/>
      </w:pPr>
      <w:r>
        <w:rPr/>
        <w:t xml:space="preserve">2.3.1</w:t>
      </w:r>
    </w:p>
    <w:p>
      <w:pPr>
        <w:pStyle w:val="Heading2"/>
        <w:spacing w:lineRule="auto"/>
      </w:pPr>
      <w:r>
        <w:rPr/>
        <w:t xml:space="preserve">Kode Akun (CoA)</w:t>
      </w:r>
    </w:p>
    <w:p>
      <w:pPr>
        <w:spacing w:lineRule="auto"/>
      </w:pPr>
      <w:r>
        <w:rPr/>
        <w:t xml:space="preserve">Daftar semua akun akuntansi. Struktur berjenjang: Jenis &gt; Golongan &gt; Akun. Setiap transaksi mendarat di salah satu akun di sini.</w:t>
      </w:r>
    </w:p>
    <w:p>
      <w:pPr>
        <w:spacing w:lineRule="auto"/>
      </w:pPr>
      <w:r>
        <w:rPr/>
        <w:drawing>
          <wp:inline distB="0" distL="0" distR="0" distT="0">
            <wp:extent cx="6417310" cy="23515178"/>
            <wp:effectExtent b="0" l="0" r="0" t="0"/>
            <wp:docPr id="16" name="image-b1tRvbp-wDp6UzCQa2BOu.png"/>
            <a:graphic>
              <a:graphicData uri="http://schemas.openxmlformats.org/drawingml/2006/picture">
                <pic:pic>
                  <pic:nvPicPr>
                    <pic:cNvPr id="16" name="image-b1tRvbp-wDp6UzCQa2BOu.png" descr="Kode Akun (CoA)"/>
                    <pic:cNvPicPr/>
                  </pic:nvPicPr>
                  <pic:blipFill>
                    <a:blip r:embed="rId72" cstate="print"/>
                    <a:srcRect b="0" l="0" r="0" t="0"/>
                    <a:stretch>
                      <a:fillRect/>
                    </a:stretch>
                  </pic:blipFill>
                  <pic:spPr>
                    <a:xfrm>
                      <a:off x="0" y="0"/>
                      <a:ext cx="6417310" cy="23515178"/>
                    </a:xfrm>
                    <a:prstGeom prst="rect"/>
                  </pic:spPr>
                </pic:pic>
              </a:graphicData>
            </a:graphic>
          </wp:inline>
        </w:drawing>
      </w:r>
    </w:p>
    <w:p>
      <w:pPr>
        <w:spacing w:lineRule="auto"/>
      </w:pPr>
      <w:r>
        <w:rPr/>
        <w:t xml:space="preserve">Panduan Tombol per Tombol</w:t>
      </w:r>
    </w:p>
    <w:p>
      <w:pPr>
        <w:numPr>
          <w:ilvl w:val="0"/>
          <w:numId w:val="25"/>
        </w:numPr>
        <w:spacing w:lineRule="auto"/>
      </w:pPr>
      <w:r>
        <w:rPr/>
        <w:t xml:space="preserve">1</w:t>
      </w:r>
      <w:r>
        <w:rPr/>
      </w:r>
    </w:p>
    <w:p>
      <w:pPr>
        <w:numPr>
          <w:ilvl w:val="0"/>
          <w:numId w:val="25"/>
        </w:numPr>
        <w:spacing w:lineRule="auto"/>
      </w:pPr>
      <w:r>
        <w:rPr/>
        <w:t xml:space="preserve">2</w:t>
      </w:r>
      <w:r>
        <w:rPr/>
      </w:r>
    </w:p>
    <w:p>
      <w:pPr>
        <w:numPr>
          <w:ilvl w:val="0"/>
          <w:numId w:val="25"/>
        </w:numPr>
        <w:spacing w:lineRule="auto"/>
      </w:pPr>
      <w:r>
        <w:rPr/>
        <w:t xml:space="preserve">3</w:t>
      </w:r>
      <w:r>
        <w:rPr/>
      </w:r>
    </w:p>
    <w:p>
      <w:pPr>
        <w:numPr>
          <w:ilvl w:val="0"/>
          <w:numId w:val="25"/>
        </w:numPr>
        <w:spacing w:lineRule="auto"/>
      </w:pPr>
      <w:r>
        <w:rPr/>
        <w:t xml:space="preserve">4</w:t>
      </w:r>
      <w:r>
        <w:rPr/>
      </w:r>
    </w:p>
    <w:p>
      <w:pPr>
        <w:numPr>
          <w:ilvl w:val="0"/>
          <w:numId w:val="25"/>
        </w:numPr>
        <w:spacing w:lineRule="auto"/>
      </w:pPr>
      <w:r>
        <w:rPr/>
        <w:t xml:space="preserve">5</w:t>
      </w:r>
      <w:r>
        <w:rPr/>
      </w:r>
    </w:p>
    <w:p>
      <w:pPr>
        <w:numPr>
          <w:ilvl w:val="0"/>
          <w:numId w:val="25"/>
        </w:numPr>
        <w:spacing w:lineRule="auto"/>
      </w:pPr>
      <w:r>
        <w:rPr/>
        <w:t xml:space="preserve">6</w:t>
      </w:r>
      <w:r>
        <w:rPr/>
      </w:r>
    </w:p>
    <w:p>
      <w:pPr>
        <w:numPr>
          <w:ilvl w:val="0"/>
          <w:numId w:val="25"/>
        </w:numPr>
        <w:spacing w:lineRule="auto"/>
      </w:pPr>
      <w:r>
        <w:rPr/>
        <w:t xml:space="preserve">7</w:t>
      </w:r>
      <w:r>
        <w:rPr/>
      </w:r>
    </w:p>
    <w:p>
      <w:pPr>
        <w:numPr>
          <w:ilvl w:val="0"/>
          <w:numId w:val="25"/>
        </w:numPr>
        <w:spacing w:lineRule="auto"/>
      </w:pPr>
      <w:r>
        <w:rPr/>
        <w:t xml:space="preserve">8</w:t>
      </w:r>
      <w:r>
        <w:rPr/>
      </w:r>
    </w:p>
    <w:p>
      <w:pPr>
        <w:pStyle w:val="Heading4"/>
        <w:spacing w:lineRule="auto"/>
      </w:pPr>
      <w:r>
        <w:rPr/>
        <w:t xml:space="preserve">Alur Kerja Langkah demi Langkah</w:t>
      </w:r>
    </w:p>
    <w:p>
      <w:pPr>
        <w:numPr>
          <w:ilvl w:val="0"/>
          <w:numId w:val="26"/>
        </w:numPr>
        <w:spacing w:lineRule="auto"/>
      </w:pPr>
      <w:r>
        <w:rPr/>
        <w:t xml:space="preserve">Lihat template bawaan akar. Jangan hapus akun sistem.</w:t>
      </w:r>
    </w:p>
    <w:p>
      <w:pPr>
        <w:numPr>
          <w:ilvl w:val="0"/>
          <w:numId w:val="26"/>
        </w:numPr>
        <w:spacing w:lineRule="auto"/>
      </w:pPr>
      <w:r>
        <w:rPr/>
        <w:t xml:space="preserve">Tambah akun baru lewat 'Tambah Akun'. Pilih Golongan yang sesuai.</w:t>
      </w:r>
    </w:p>
    <w:p>
      <w:pPr>
        <w:numPr>
          <w:ilvl w:val="0"/>
          <w:numId w:val="26"/>
        </w:numPr>
        <w:spacing w:lineRule="auto"/>
      </w:pPr>
      <w:r>
        <w:rPr/>
        <w:t xml:space="preserve">Untuk pengelompokan visual, gunakan fitur Kelompok.</w:t>
      </w:r>
    </w:p>
    <w:p>
      <w:pPr>
        <w:pStyle w:val="Heading4"/>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Kode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Nomor akun (contoh 1100-01 untuk Kas Besar). Format bebas tapi konsisten.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Nama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Label akun.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Jenis</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 Utang, Modal, Pendapatan, Beban.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Golongan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Subkelompok di dalam Jenis, contoh 'Aset Lancar'.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Mata Uang</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Untuk akun kas multicurrency. Wajib diisi jika akun kas berbasis valuta asing.</w:t>
            </w:r>
          </w:p>
        </w:tc>
      </w:tr>
    </w:tbl>
    <w:p>
      <w:pPr>
        <w:spacing w:lineRule="auto"/>
      </w:pPr>
      <w:r>
        <w:rPr/>
      </w:r>
    </w:p>
    <w:p>
      <w:pPr>
        <w:spacing w:lineRule="auto"/>
      </w:pPr>
      <w:r>
        <w:rPr/>
        <w:t xml:space="preserve">Kesalahan Umum</w:t>
      </w:r>
    </w:p>
    <w:p>
      <w:pPr>
        <w:numPr>
          <w:ilvl w:val="0"/>
          <w:numId w:val="27"/>
        </w:numPr>
        <w:spacing w:lineRule="auto"/>
      </w:pPr>
      <w:r>
        <w:rPr/>
        <w:t xml:space="preserve">Menghapus akun sistem (laba ditahan, ikhtisar laba rugi). Transaksi otomatis butuh akun ini.</w:t>
      </w:r>
    </w:p>
    <w:p>
      <w:pPr>
        <w:numPr>
          <w:ilvl w:val="0"/>
          <w:numId w:val="27"/>
        </w:numPr>
        <w:spacing w:lineRule="auto"/>
      </w:pPr>
      <w:r>
        <w:rPr/>
        <w:t xml:space="preserve">Membuat akun kas tanpa mata uang. Modul Kas akan memblokir pilihan akun.</w:t>
      </w:r>
    </w:p>
    <w:p>
      <w:pPr>
        <w:spacing w:lineRule="auto"/>
      </w:pPr>
      <w:r>
        <w:rPr/>
        <w:t xml:space="preserve">Modul Terkait</w:t>
      </w:r>
    </w:p>
    <w:p>
      <w:pPr>
        <w:numPr>
          <w:ilvl w:val="0"/>
          <w:numId w:val="28"/>
        </w:numPr>
        <w:spacing w:lineRule="auto"/>
      </w:pPr>
      <w:hyperlink r:id="rId73">
        <w:r>
          <w:rPr>
            <w:rStyle w:val="Hyperlink"/>
          </w:rPr>
          <w:t xml:space="preserve">Pengaturan Akun Sistem</w:t>
        </w:r>
      </w:hyperlink>
      <w:r>
        <w:rPr/>
        <w:t xml:space="preserve"> : Pemetaan akun sistem.</w:t>
      </w:r>
    </w:p>
    <w:p>
      <w:pPr>
        <w:spacing w:lineRule="auto"/>
      </w:pPr>
      <w:r>
        <w:rPr/>
        <w:t xml:space="preserve">2.3.2</w:t>
      </w:r>
    </w:p>
    <w:p>
      <w:pPr>
        <w:pStyle w:val="Heading2"/>
        <w:spacing w:lineRule="auto"/>
      </w:pPr>
      <w:r>
        <w:rPr/>
        <w:t xml:space="preserve">Golongan Akun</w:t>
      </w:r>
    </w:p>
    <w:p>
      <w:pPr>
        <w:spacing w:lineRule="auto"/>
      </w:pPr>
      <w:r>
        <w:rPr/>
        <w:t xml:space="preserve">Subkategori di dalam Jenis Akun. Contoh: Jenis 'Aset' berisi Golongan 'Aset Lancar', 'Aset Tetap'.</w:t>
      </w:r>
    </w:p>
    <w:p>
      <w:pPr>
        <w:spacing w:lineRule="auto"/>
      </w:pPr>
      <w:r>
        <w:rPr/>
        <w:drawing>
          <wp:inline distB="0" distL="0" distR="0" distT="0">
            <wp:extent cx="6417310" cy="8472644"/>
            <wp:effectExtent b="0" l="0" r="0" t="0"/>
            <wp:docPr id="18" name="image-X5Gg6GoPufgeAwbpEC0IB.png"/>
            <a:graphic>
              <a:graphicData uri="http://schemas.openxmlformats.org/drawingml/2006/picture">
                <pic:pic>
                  <pic:nvPicPr>
                    <pic:cNvPr id="18" name="image-X5Gg6GoPufgeAwbpEC0IB.png" descr="Golongan Akun"/>
                    <pic:cNvPicPr/>
                  </pic:nvPicPr>
                  <pic:blipFill>
                    <a:blip r:embed="rId75" cstate="print"/>
                    <a:srcRect b="0" l="0" r="0" t="0"/>
                    <a:stretch>
                      <a:fillRect/>
                    </a:stretch>
                  </pic:blipFill>
                  <pic:spPr>
                    <a:xfrm>
                      <a:off x="0" y="0"/>
                      <a:ext cx="6417310" cy="8472644"/>
                    </a:xfrm>
                    <a:prstGeom prst="rect"/>
                  </pic:spPr>
                </pic:pic>
              </a:graphicData>
            </a:graphic>
          </wp:inline>
        </w:drawing>
      </w:r>
    </w:p>
    <w:p>
      <w:pPr>
        <w:spacing w:lineRule="auto"/>
      </w:pPr>
      <w:r>
        <w:rPr/>
        <w:t xml:space="preserve">Panduan Tombol per Tombol</w:t>
      </w:r>
    </w:p>
    <w:p>
      <w:pPr>
        <w:numPr>
          <w:ilvl w:val="0"/>
          <w:numId w:val="29"/>
        </w:numPr>
        <w:spacing w:lineRule="auto"/>
      </w:pPr>
      <w:r>
        <w:rPr/>
        <w:t xml:space="preserve">1</w:t>
      </w:r>
      <w:r>
        <w:rPr/>
      </w:r>
    </w:p>
    <w:p>
      <w:pPr>
        <w:numPr>
          <w:ilvl w:val="0"/>
          <w:numId w:val="29"/>
        </w:numPr>
        <w:spacing w:lineRule="auto"/>
      </w:pPr>
      <w:r>
        <w:rPr/>
        <w:t xml:space="preserve">2</w:t>
      </w:r>
      <w:r>
        <w:rPr/>
      </w:r>
    </w:p>
    <w:p>
      <w:pPr>
        <w:numPr>
          <w:ilvl w:val="0"/>
          <w:numId w:val="29"/>
        </w:numPr>
        <w:spacing w:lineRule="auto"/>
      </w:pPr>
      <w:r>
        <w:rPr/>
        <w:t xml:space="preserve">3</w:t>
      </w:r>
      <w:r>
        <w:rPr/>
      </w:r>
    </w:p>
    <w:p>
      <w:pPr>
        <w:numPr>
          <w:ilvl w:val="0"/>
          <w:numId w:val="29"/>
        </w:numPr>
        <w:spacing w:lineRule="auto"/>
      </w:pPr>
      <w:r>
        <w:rPr/>
        <w:t xml:space="preserve">4</w:t>
      </w:r>
      <w:r>
        <w:rPr/>
      </w:r>
    </w:p>
    <w:p>
      <w:pPr>
        <w:pStyle w:val="Heading4"/>
        <w:spacing w:lineRule="auto"/>
      </w:pPr>
      <w:r>
        <w:rPr/>
        <w:t xml:space="preserve">Alur Kerja Langkah demi Langkah</w:t>
      </w:r>
    </w:p>
    <w:p>
      <w:pPr>
        <w:numPr>
          <w:ilvl w:val="0"/>
          <w:numId w:val="30"/>
        </w:numPr>
        <w:spacing w:lineRule="auto"/>
      </w:pPr>
      <w:r>
        <w:rPr/>
        <w:t xml:space="preserve">Biasanya tidak perlu ditambah. Template Akar sudah menyediakan Golongan standar.</w:t>
      </w:r>
    </w:p>
    <w:p>
      <w:pPr>
        <w:spacing w:lineRule="auto"/>
      </w:pPr>
      <w:r>
        <w:rPr/>
        <w:t xml:space="preserve">Kesalahan Umum</w:t>
      </w:r>
    </w:p>
    <w:p>
      <w:pPr>
        <w:numPr>
          <w:ilvl w:val="0"/>
          <w:numId w:val="31"/>
        </w:numPr>
        <w:spacing w:lineRule="auto"/>
      </w:pPr>
      <w:r>
        <w:rPr/>
        <w:t xml:space="preserve">Mengubah Jenis dari Golongan yang dipakai. Akun pindah kategori di laporan.</w:t>
      </w:r>
    </w:p>
    <w:p>
      <w:pPr>
        <w:spacing w:lineRule="auto"/>
      </w:pPr>
      <w:r>
        <w:rPr/>
        <w:t xml:space="preserve">2.3.3</w:t>
      </w:r>
    </w:p>
    <w:p>
      <w:pPr>
        <w:pStyle w:val="Heading2"/>
        <w:spacing w:lineRule="auto"/>
      </w:pPr>
      <w:r>
        <w:rPr/>
        <w:t xml:space="preserve">Jenis Akun</w:t>
      </w:r>
    </w:p>
    <w:p>
      <w:pPr>
        <w:spacing w:lineRule="auto"/>
      </w:pPr>
      <w:r>
        <w:rPr/>
        <w:t xml:space="preserve">Lima kategori utama akun: Aset, Utang, Modal, Pendapatan, Beban. Dipakai Neraca dan Laba Rugi.</w:t>
      </w:r>
    </w:p>
    <w:p>
      <w:pPr>
        <w:spacing w:lineRule="auto"/>
      </w:pPr>
      <w:r>
        <w:rPr/>
        <w:drawing>
          <wp:inline distB="0" distL="0" distR="0" distT="0">
            <wp:extent cx="6417310" cy="4010819"/>
            <wp:effectExtent b="0" l="0" r="0" t="0"/>
            <wp:docPr id="20" name="image-UoATSlgyiicIwqJSOrzgs.png"/>
            <a:graphic>
              <a:graphicData uri="http://schemas.openxmlformats.org/drawingml/2006/picture">
                <pic:pic>
                  <pic:nvPicPr>
                    <pic:cNvPr id="20" name="image-UoATSlgyiicIwqJSOrzgs.png" descr="Jenis Akun"/>
                    <pic:cNvPicPr/>
                  </pic:nvPicPr>
                  <pic:blipFill>
                    <a:blip r:embed="rId7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32"/>
        </w:numPr>
        <w:spacing w:lineRule="auto"/>
      </w:pPr>
      <w:r>
        <w:rPr/>
        <w:t xml:space="preserve">1</w:t>
      </w:r>
      <w:r>
        <w:rPr/>
      </w:r>
    </w:p>
    <w:p>
      <w:pPr>
        <w:numPr>
          <w:ilvl w:val="0"/>
          <w:numId w:val="32"/>
        </w:numPr>
        <w:spacing w:lineRule="auto"/>
      </w:pPr>
      <w:r>
        <w:rPr/>
        <w:t xml:space="preserve">2</w:t>
      </w:r>
      <w:r>
        <w:rPr/>
      </w:r>
    </w:p>
    <w:p>
      <w:pPr>
        <w:numPr>
          <w:ilvl w:val="0"/>
          <w:numId w:val="32"/>
        </w:numPr>
        <w:spacing w:lineRule="auto"/>
      </w:pPr>
      <w:r>
        <w:rPr/>
        <w:t xml:space="preserve">3</w:t>
      </w:r>
      <w:r>
        <w:rPr/>
      </w:r>
    </w:p>
    <w:p>
      <w:pPr>
        <w:pStyle w:val="Heading4"/>
        <w:spacing w:lineRule="auto"/>
      </w:pPr>
      <w:r>
        <w:rPr/>
        <w:t xml:space="preserve">Alur Kerja Langkah demi Langkah</w:t>
      </w:r>
    </w:p>
    <w:p>
      <w:pPr>
        <w:numPr>
          <w:ilvl w:val="0"/>
          <w:numId w:val="33"/>
        </w:numPr>
        <w:spacing w:lineRule="auto"/>
      </w:pPr>
      <w:r>
        <w:rPr/>
        <w:t xml:space="preserve">Read-only untuk user biasa. Hanya admin sistem yang bisa edit.</w:t>
      </w:r>
    </w:p>
    <w:p>
      <w:pPr>
        <w:spacing w:lineRule="auto"/>
      </w:pPr>
      <w:r>
        <w:rPr/>
        <w:t xml:space="preserve">Kesalahan Umum</w:t>
      </w:r>
    </w:p>
    <w:p>
      <w:pPr>
        <w:numPr>
          <w:ilvl w:val="0"/>
          <w:numId w:val="34"/>
        </w:numPr>
        <w:spacing w:lineRule="auto"/>
      </w:pPr>
      <w:r>
        <w:rPr/>
        <w:t xml:space="preserve">Menambah Jenis baru. Jangan. Sistem akuntansi berbasis lima jenis ini.</w:t>
      </w:r>
    </w:p>
    <w:p>
      <w:pPr>
        <w:spacing w:lineRule="auto"/>
      </w:pPr>
      <w:r>
        <w:rPr/>
        <w:t xml:space="preserve">2.3.4</w:t>
      </w:r>
    </w:p>
    <w:p>
      <w:pPr>
        <w:pStyle w:val="Heading2"/>
        <w:spacing w:lineRule="auto"/>
      </w:pPr>
      <w:r>
        <w:rPr/>
        <w:t xml:space="preserve">Pemetaan Marketplace ke CoA</w:t>
      </w:r>
    </w:p>
    <w:p>
      <w:pPr>
        <w:spacing w:lineRule="auto"/>
      </w:pPr>
      <w:r>
        <w:rPr/>
        <w:t xml:space="preserve">Memetakan tiap platform marketplace (Shopee, Tokopedia, TikTok) ke akun Pendapatan dan Beban. Dipakai saat menyusun Jurnal Akrual marketplace.</w:t>
      </w:r>
    </w:p>
    <w:p>
      <w:pPr>
        <w:spacing w:lineRule="auto"/>
      </w:pPr>
      <w:r>
        <w:rPr/>
        <w:drawing>
          <wp:inline distB="0" distL="0" distR="0" distT="0">
            <wp:extent cx="6417310" cy="7697780"/>
            <wp:effectExtent b="0" l="0" r="0" t="0"/>
            <wp:docPr id="22" name="image-NDvFD3vPpnIHkuGSzwFfF.png"/>
            <a:graphic>
              <a:graphicData uri="http://schemas.openxmlformats.org/drawingml/2006/picture">
                <pic:pic>
                  <pic:nvPicPr>
                    <pic:cNvPr id="22" name="image-NDvFD3vPpnIHkuGSzwFfF.png" descr="Pemetaan Marketplace ke CoA"/>
                    <pic:cNvPicPr/>
                  </pic:nvPicPr>
                  <pic:blipFill>
                    <a:blip r:embed="rId79" cstate="print"/>
                    <a:srcRect b="0" l="0" r="0" t="0"/>
                    <a:stretch>
                      <a:fillRect/>
                    </a:stretch>
                  </pic:blipFill>
                  <pic:spPr>
                    <a:xfrm>
                      <a:off x="0" y="0"/>
                      <a:ext cx="6417310" cy="7697780"/>
                    </a:xfrm>
                    <a:prstGeom prst="rect"/>
                  </pic:spPr>
                </pic:pic>
              </a:graphicData>
            </a:graphic>
          </wp:inline>
        </w:drawing>
      </w:r>
    </w:p>
    <w:p>
      <w:pPr>
        <w:spacing w:lineRule="auto"/>
      </w:pPr>
      <w:r>
        <w:rPr/>
        <w:t xml:space="preserve">Panduan Tombol per Tombol</w:t>
      </w:r>
    </w:p>
    <w:p>
      <w:pPr>
        <w:numPr>
          <w:ilvl w:val="0"/>
          <w:numId w:val="35"/>
        </w:numPr>
        <w:spacing w:lineRule="auto"/>
      </w:pPr>
      <w:r>
        <w:rPr/>
        <w:t xml:space="preserve">1</w:t>
      </w:r>
      <w:r>
        <w:rPr/>
      </w:r>
    </w:p>
    <w:p>
      <w:pPr>
        <w:numPr>
          <w:ilvl w:val="0"/>
          <w:numId w:val="35"/>
        </w:numPr>
        <w:spacing w:lineRule="auto"/>
      </w:pPr>
      <w:r>
        <w:rPr/>
        <w:t xml:space="preserve">2</w:t>
      </w:r>
      <w:r>
        <w:rPr/>
      </w:r>
    </w:p>
    <w:p>
      <w:pPr>
        <w:numPr>
          <w:ilvl w:val="0"/>
          <w:numId w:val="35"/>
        </w:numPr>
        <w:spacing w:lineRule="auto"/>
      </w:pPr>
      <w:r>
        <w:rPr/>
        <w:t xml:space="preserve">3</w:t>
      </w:r>
      <w:r>
        <w:rPr/>
      </w:r>
    </w:p>
    <w:p>
      <w:pPr>
        <w:numPr>
          <w:ilvl w:val="0"/>
          <w:numId w:val="35"/>
        </w:numPr>
        <w:spacing w:lineRule="auto"/>
      </w:pPr>
      <w:r>
        <w:rPr/>
        <w:t xml:space="preserve">4</w:t>
      </w:r>
      <w:r>
        <w:rPr/>
      </w:r>
    </w:p>
    <w:p>
      <w:pPr>
        <w:numPr>
          <w:ilvl w:val="0"/>
          <w:numId w:val="35"/>
        </w:numPr>
        <w:spacing w:lineRule="auto"/>
      </w:pPr>
      <w:r>
        <w:rPr/>
        <w:t xml:space="preserve">5</w:t>
      </w:r>
      <w:r>
        <w:rPr/>
      </w:r>
    </w:p>
    <w:p>
      <w:pPr>
        <w:pStyle w:val="Heading4"/>
        <w:spacing w:lineRule="auto"/>
      </w:pPr>
      <w:r>
        <w:rPr/>
        <w:t xml:space="preserve">Alur Kerja Langkah demi Langkah</w:t>
      </w:r>
    </w:p>
    <w:p>
      <w:pPr>
        <w:numPr>
          <w:ilvl w:val="0"/>
          <w:numId w:val="36"/>
        </w:numPr>
        <w:spacing w:lineRule="auto"/>
      </w:pPr>
      <w:r>
        <w:rPr/>
        <w:t xml:space="preserve">Pilih platform dari dropdown.</w:t>
      </w:r>
    </w:p>
    <w:p>
      <w:pPr>
        <w:numPr>
          <w:ilvl w:val="0"/>
          <w:numId w:val="36"/>
        </w:numPr>
        <w:spacing w:lineRule="auto"/>
      </w:pPr>
      <w:r>
        <w:rPr/>
        <w:t xml:space="preserve">Pasangkan tiap kolom laporan (penjualan kotor, retur, biaya admin, ongkir, voucher) ke akun CoA.</w:t>
      </w:r>
    </w:p>
    <w:p>
      <w:pPr>
        <w:numPr>
          <w:ilvl w:val="0"/>
          <w:numId w:val="36"/>
        </w:numPr>
        <w:spacing w:lineRule="auto"/>
      </w:pPr>
      <w:r>
        <w:rPr/>
        <w:t xml:space="preserve">Simpan. Upload di /marketplace-akrual akan otomatis menghasilkan jurnal sesuai pemetaan.</w:t>
      </w:r>
    </w:p>
    <w:p>
      <w:pPr>
        <w:spacing w:lineRule="auto"/>
      </w:pPr>
      <w:r>
        <w:rPr/>
        <w:t xml:space="preserve">Kesalahan Umum</w:t>
      </w:r>
    </w:p>
    <w:p>
      <w:pPr>
        <w:numPr>
          <w:ilvl w:val="0"/>
          <w:numId w:val="37"/>
        </w:numPr>
        <w:spacing w:lineRule="auto"/>
      </w:pPr>
      <w:r>
        <w:rPr/>
        <w:t xml:space="preserve">Memetakan biaya admin marketplace ke HPP. Seharusnya Beban Penjualan/Biaya Platform.</w:t>
      </w:r>
    </w:p>
    <w:p>
      <w:pPr>
        <w:numPr>
          <w:ilvl w:val="0"/>
          <w:numId w:val="37"/>
        </w:numPr>
        <w:spacing w:lineRule="auto"/>
      </w:pPr>
      <w:r>
        <w:rPr/>
        <w:t xml:space="preserve">Mengubah pemetaan setelah periode ditutup. Laporan periode lama tidak akan mengikuti pemetaan lama.</w:t>
      </w:r>
    </w:p>
    <w:p>
      <w:pPr>
        <w:spacing w:lineRule="auto"/>
      </w:pPr>
      <w:r>
        <w:rPr/>
        <w:t xml:space="preserve">Modul Terkait</w:t>
      </w:r>
    </w:p>
    <w:p>
      <w:pPr>
        <w:numPr>
          <w:ilvl w:val="0"/>
          <w:numId w:val="38"/>
        </w:numPr>
        <w:spacing w:lineRule="auto"/>
      </w:pPr>
      <w:hyperlink r:id="rId80">
        <w:r>
          <w:rPr>
            <w:rStyle w:val="Hyperlink"/>
          </w:rPr>
          <w:t xml:space="preserve">Data Marketplace</w:t>
        </w:r>
      </w:hyperlink>
      <w:r>
        <w:rPr/>
        <w:t xml:space="preserve"> : Modul upload laporan marketplace.</w:t>
      </w:r>
    </w:p>
    <w:p>
      <w:pPr>
        <w:numPr>
          <w:ilvl w:val="0"/>
          <w:numId w:val="38"/>
        </w:numPr>
        <w:spacing w:lineRule="auto"/>
      </w:pPr>
      <w:hyperlink r:id="rId81">
        <w:r>
          <w:rPr>
            <w:rStyle w:val="Hyperlink"/>
          </w:rPr>
          <w:t xml:space="preserve">Laporan Marketplace</w:t>
        </w:r>
      </w:hyperlink>
      <w:r>
        <w:rPr/>
        <w:t xml:space="preserve"> : Laporan penjualan bersih per marketplace.</w:t>
      </w:r>
    </w:p>
    <w:p>
      <w:pPr>
        <w:spacing w:lineRule="auto"/>
      </w:pPr>
      <w:r>
        <w:rPr/>
        <w:t xml:space="preserve">2.3.5</w:t>
      </w:r>
    </w:p>
    <w:p>
      <w:pPr>
        <w:pStyle w:val="Heading2"/>
        <w:spacing w:lineRule="auto"/>
      </w:pPr>
      <w:r>
        <w:rPr/>
        <w:t xml:space="preserve">Pengaturan Akun Sistem</w:t>
      </w:r>
    </w:p>
    <w:p>
      <w:pPr>
        <w:spacing w:lineRule="auto"/>
      </w:pPr>
      <w:r>
        <w:rPr/>
        <w:t xml:space="preserve">Memetakan akun-akun otomatis: Laba Ditahan, Ikhtisar Laba Rugi, Selisih Kurs, HPP, Piutang, Utang.</w:t>
      </w:r>
    </w:p>
    <w:p>
      <w:pPr>
        <w:spacing w:lineRule="auto"/>
      </w:pPr>
      <w:r>
        <w:rPr/>
        <w:drawing>
          <wp:inline distB="0" distL="0" distR="0" distT="0">
            <wp:extent cx="6417310" cy="18297561"/>
            <wp:effectExtent b="0" l="0" r="0" t="0"/>
            <wp:docPr id="24" name="image-CcFsoNM9AmrcSEfKqEiJk.png"/>
            <a:graphic>
              <a:graphicData uri="http://schemas.openxmlformats.org/drawingml/2006/picture">
                <pic:pic>
                  <pic:nvPicPr>
                    <pic:cNvPr id="24" name="image-CcFsoNM9AmrcSEfKqEiJk.png" descr="Pengaturan Akun Sistem"/>
                    <pic:cNvPicPr/>
                  </pic:nvPicPr>
                  <pic:blipFill>
                    <a:blip r:embed="rId83" cstate="print"/>
                    <a:srcRect b="0" l="0" r="0" t="0"/>
                    <a:stretch>
                      <a:fillRect/>
                    </a:stretch>
                  </pic:blipFill>
                  <pic:spPr>
                    <a:xfrm>
                      <a:off x="0" y="0"/>
                      <a:ext cx="6417310" cy="18297561"/>
                    </a:xfrm>
                    <a:prstGeom prst="rect"/>
                  </pic:spPr>
                </pic:pic>
              </a:graphicData>
            </a:graphic>
          </wp:inline>
        </w:drawing>
      </w:r>
    </w:p>
    <w:p>
      <w:pPr>
        <w:spacing w:lineRule="auto"/>
      </w:pPr>
      <w:r>
        <w:rPr/>
        <w:t xml:space="preserve">Panduan Tombol per Tombol</w:t>
      </w:r>
    </w:p>
    <w:p>
      <w:pPr>
        <w:numPr>
          <w:ilvl w:val="0"/>
          <w:numId w:val="39"/>
        </w:numPr>
        <w:spacing w:lineRule="auto"/>
      </w:pPr>
      <w:r>
        <w:rPr/>
        <w:t xml:space="preserve">1</w:t>
      </w:r>
      <w:r>
        <w:rPr/>
      </w:r>
    </w:p>
    <w:p>
      <w:pPr>
        <w:numPr>
          <w:ilvl w:val="0"/>
          <w:numId w:val="39"/>
        </w:numPr>
        <w:spacing w:lineRule="auto"/>
      </w:pPr>
      <w:r>
        <w:rPr/>
        <w:t xml:space="preserve">2</w:t>
      </w:r>
      <w:r>
        <w:rPr/>
      </w:r>
    </w:p>
    <w:p>
      <w:pPr>
        <w:numPr>
          <w:ilvl w:val="0"/>
          <w:numId w:val="39"/>
        </w:numPr>
        <w:spacing w:lineRule="auto"/>
      </w:pPr>
      <w:r>
        <w:rPr/>
        <w:t xml:space="preserve">3</w:t>
      </w:r>
      <w:r>
        <w:rPr/>
      </w:r>
    </w:p>
    <w:p>
      <w:pPr>
        <w:numPr>
          <w:ilvl w:val="0"/>
          <w:numId w:val="39"/>
        </w:numPr>
        <w:spacing w:lineRule="auto"/>
      </w:pPr>
      <w:r>
        <w:rPr/>
        <w:t xml:space="preserve">4</w:t>
      </w:r>
      <w:r>
        <w:rPr/>
      </w:r>
    </w:p>
    <w:p>
      <w:pPr>
        <w:pStyle w:val="Heading4"/>
        <w:spacing w:lineRule="auto"/>
      </w:pPr>
      <w:r>
        <w:rPr/>
        <w:t xml:space="preserve">Alur Kerja Langkah demi Langkah</w:t>
      </w:r>
    </w:p>
    <w:p>
      <w:pPr>
        <w:numPr>
          <w:ilvl w:val="0"/>
          <w:numId w:val="40"/>
        </w:numPr>
        <w:spacing w:lineRule="auto"/>
      </w:pPr>
      <w:r>
        <w:rPr/>
        <w:t xml:space="preserve">Buka daftar. Tiap baris adalah slot akun sistem yang wajib diisi.</w:t>
      </w:r>
    </w:p>
    <w:p>
      <w:pPr>
        <w:numPr>
          <w:ilvl w:val="0"/>
          <w:numId w:val="40"/>
        </w:numPr>
        <w:spacing w:lineRule="auto"/>
      </w:pPr>
      <w:r>
        <w:rPr/>
        <w:t xml:space="preserve">Pilih akun yang sesuai dari CoA.</w:t>
      </w:r>
    </w:p>
    <w:p>
      <w:pPr>
        <w:numPr>
          <w:ilvl w:val="0"/>
          <w:numId w:val="40"/>
        </w:numPr>
        <w:spacing w:lineRule="auto"/>
      </w:pPr>
      <w:r>
        <w:rPr/>
        <w:t xml:space="preserve">Simpan. Transaksi otomatis akan punya tempat mendarat.</w:t>
      </w:r>
    </w:p>
    <w:p>
      <w:pPr>
        <w:spacing w:lineRule="auto"/>
      </w:pPr>
      <w:r>
        <w:rPr/>
        <w:t xml:space="preserve">Kesalahan Umum</w:t>
      </w:r>
    </w:p>
    <w:p>
      <w:pPr>
        <w:numPr>
          <w:ilvl w:val="0"/>
          <w:numId w:val="41"/>
        </w:numPr>
        <w:spacing w:lineRule="auto"/>
      </w:pPr>
      <w:r>
        <w:rPr/>
        <w:t xml:space="preserve">Membiarkan slot kosong. Transaksi yang memerlukan akun tersebut akan gagal.</w:t>
      </w:r>
    </w:p>
    <w:p>
      <w:pPr>
        <w:numPr>
          <w:ilvl w:val="0"/>
          <w:numId w:val="41"/>
        </w:numPr>
        <w:spacing w:lineRule="auto"/>
      </w:pPr>
      <w:r>
        <w:rPr/>
        <w:t xml:space="preserve">Memetakan Laba Ditahan ke akun Pendapatan. Hasilnya Laba Rugi berulang kali dibukukan ulang.</w:t>
      </w:r>
    </w:p>
    <w:p>
      <w:pPr>
        <w:spacing w:lineRule="auto"/>
      </w:pPr>
      <w:r>
        <w:rPr/>
        <w:t xml:space="preserve">2.3.6</w:t>
      </w:r>
    </w:p>
    <w:p>
      <w:pPr>
        <w:pStyle w:val="Heading2"/>
        <w:spacing w:lineRule="auto"/>
      </w:pPr>
      <w:r>
        <w:rPr/>
        <w:t xml:space="preserve">Mata Uang</w:t>
      </w:r>
    </w:p>
    <w:p>
      <w:pPr>
        <w:spacing w:lineRule="auto"/>
      </w:pPr>
      <w:r>
        <w:rPr/>
        <w:t xml:space="preserve">Daftar mata uang yang dipakai perusahaan. MC (pembukuan) wajib satu, FC (transaksi) boleh banyak.</w:t>
      </w:r>
    </w:p>
    <w:p>
      <w:pPr>
        <w:spacing w:lineRule="auto"/>
      </w:pPr>
      <w:r>
        <w:rPr/>
        <w:drawing>
          <wp:inline distB="0" distL="0" distR="0" distT="0">
            <wp:extent cx="6417310" cy="6067275"/>
            <wp:effectExtent b="0" l="0" r="0" t="0"/>
            <wp:docPr id="26" name="image-psstKE6GfHCLtVIX-fnwY.png"/>
            <a:graphic>
              <a:graphicData uri="http://schemas.openxmlformats.org/drawingml/2006/picture">
                <pic:pic>
                  <pic:nvPicPr>
                    <pic:cNvPr id="26" name="image-psstKE6GfHCLtVIX-fnwY.png" descr="Mata Uang"/>
                    <pic:cNvPicPr/>
                  </pic:nvPicPr>
                  <pic:blipFill>
                    <a:blip r:embed="rId85" cstate="print"/>
                    <a:srcRect b="0" l="0" r="0" t="0"/>
                    <a:stretch>
                      <a:fillRect/>
                    </a:stretch>
                  </pic:blipFill>
                  <pic:spPr>
                    <a:xfrm>
                      <a:off x="0" y="0"/>
                      <a:ext cx="6417310" cy="6067275"/>
                    </a:xfrm>
                    <a:prstGeom prst="rect"/>
                  </pic:spPr>
                </pic:pic>
              </a:graphicData>
            </a:graphic>
          </wp:inline>
        </w:drawing>
      </w:r>
    </w:p>
    <w:p>
      <w:pPr>
        <w:spacing w:lineRule="auto"/>
      </w:pPr>
      <w:r>
        <w:rPr/>
        <w:t xml:space="preserve">Panduan Tombol per Tombol</w:t>
      </w:r>
    </w:p>
    <w:p>
      <w:pPr>
        <w:numPr>
          <w:ilvl w:val="0"/>
          <w:numId w:val="42"/>
        </w:numPr>
        <w:spacing w:lineRule="auto"/>
      </w:pPr>
      <w:r>
        <w:rPr/>
        <w:t xml:space="preserve">1</w:t>
      </w:r>
      <w:r>
        <w:rPr/>
      </w:r>
    </w:p>
    <w:p>
      <w:pPr>
        <w:numPr>
          <w:ilvl w:val="0"/>
          <w:numId w:val="42"/>
        </w:numPr>
        <w:spacing w:lineRule="auto"/>
      </w:pPr>
      <w:r>
        <w:rPr/>
        <w:t xml:space="preserve">2</w:t>
      </w:r>
      <w:r>
        <w:rPr/>
      </w:r>
    </w:p>
    <w:p>
      <w:pPr>
        <w:numPr>
          <w:ilvl w:val="0"/>
          <w:numId w:val="42"/>
        </w:numPr>
        <w:spacing w:lineRule="auto"/>
      </w:pPr>
      <w:r>
        <w:rPr/>
        <w:t xml:space="preserve">3</w:t>
      </w:r>
      <w:r>
        <w:rPr/>
      </w:r>
    </w:p>
    <w:p>
      <w:pPr>
        <w:numPr>
          <w:ilvl w:val="0"/>
          <w:numId w:val="42"/>
        </w:numPr>
        <w:spacing w:lineRule="auto"/>
      </w:pPr>
      <w:r>
        <w:rPr/>
        <w:t xml:space="preserve">4</w:t>
      </w:r>
      <w:r>
        <w:rPr/>
      </w:r>
    </w:p>
    <w:p>
      <w:pPr>
        <w:numPr>
          <w:ilvl w:val="0"/>
          <w:numId w:val="42"/>
        </w:numPr>
        <w:spacing w:lineRule="auto"/>
      </w:pPr>
      <w:r>
        <w:rPr/>
        <w:t xml:space="preserve">5</w:t>
      </w:r>
      <w:r>
        <w:rPr/>
      </w:r>
    </w:p>
    <w:p>
      <w:pPr>
        <w:pStyle w:val="Heading4"/>
        <w:spacing w:lineRule="auto"/>
      </w:pPr>
      <w:r>
        <w:rPr/>
        <w:t xml:space="preserve">Alur Kerja Langkah demi Langkah</w:t>
      </w:r>
    </w:p>
    <w:p>
      <w:pPr>
        <w:numPr>
          <w:ilvl w:val="0"/>
          <w:numId w:val="43"/>
        </w:numPr>
        <w:spacing w:lineRule="auto"/>
      </w:pPr>
      <w:r>
        <w:rPr/>
        <w:t xml:space="preserve">Pilih MC tenant di kolom 'Utama'. Biasanya IDR.</w:t>
      </w:r>
    </w:p>
    <w:p>
      <w:pPr>
        <w:numPr>
          <w:ilvl w:val="0"/>
          <w:numId w:val="43"/>
        </w:numPr>
        <w:spacing w:lineRule="auto"/>
      </w:pPr>
      <w:r>
        <w:rPr/>
        <w:t xml:space="preserve">Tambah mata uang asing yang dipakai (USD, CNY, SGD, EUR).</w:t>
      </w:r>
    </w:p>
    <w:p>
      <w:pPr>
        <w:numPr>
          <w:ilvl w:val="0"/>
          <w:numId w:val="43"/>
        </w:numPr>
        <w:spacing w:lineRule="auto"/>
      </w:pPr>
      <w:r>
        <w:rPr/>
        <w:t xml:space="preserve">Kurs bisa diisi manual atau diminta di titik transaksi.</w:t>
      </w:r>
    </w:p>
    <w:p>
      <w:pPr>
        <w:spacing w:lineRule="auto"/>
      </w:pPr>
      <w:r>
        <w:rPr/>
        <w:t xml:space="preserve">Kesalahan Umum</w:t>
      </w:r>
    </w:p>
    <w:p>
      <w:pPr>
        <w:numPr>
          <w:ilvl w:val="0"/>
          <w:numId w:val="44"/>
        </w:numPr>
        <w:spacing w:lineRule="auto"/>
      </w:pPr>
      <w:r>
        <w:rPr/>
        <w:t xml:space="preserve">Mengganti MC setelah ada transaksi. Jangan. Histori terikat ke MC lama.</w:t>
      </w:r>
    </w:p>
    <w:p>
      <w:pPr>
        <w:numPr>
          <w:ilvl w:val="0"/>
          <w:numId w:val="44"/>
        </w:numPr>
        <w:spacing w:lineRule="auto"/>
      </w:pPr>
      <w:r>
        <w:rPr/>
        <w:t xml:space="preserve">Mengisi kurs statis yang tidak diupdate. Saat selisih kurs besar, keuntungan kurs tidak terhitung benar.</w:t>
      </w:r>
    </w:p>
    <w:p>
      <w:pPr>
        <w:spacing w:lineRule="auto"/>
      </w:pPr>
      <w:r>
        <w:rPr/>
        <w:t xml:space="preserve">Modul Terkait</w:t>
      </w:r>
    </w:p>
    <w:p>
      <w:pPr>
        <w:numPr>
          <w:ilvl w:val="0"/>
          <w:numId w:val="45"/>
        </w:numPr>
        <w:spacing w:lineRule="auto"/>
      </w:pPr>
      <w:hyperlink r:id="rId86">
        <w:r>
          <w:rPr>
            <w:rStyle w:val="Hyperlink"/>
          </w:rPr>
          <w:t xml:space="preserve">Perpindahan Kas</w:t>
        </w:r>
      </w:hyperlink>
      <w:r>
        <w:rPr/>
        <w:t xml:space="preserve"> : Perpindahan antar mata uang di sini.</w:t>
      </w:r>
    </w:p>
    <w:p>
      <w:pPr>
        <w:spacing w:lineRule="auto"/>
      </w:pPr>
      <w:r>
        <w:rPr/>
        <w:t xml:space="preserve">2.4</w:t>
      </w:r>
    </w:p>
    <w:p>
      <w:pPr>
        <w:pStyle w:val="Heading2"/>
        <w:spacing w:lineRule="auto"/>
      </w:pPr>
      <w:r>
        <w:rPr/>
        <w:t xml:space="preserve">SDM</w:t>
      </w:r>
    </w:p>
    <w:p>
      <w:pPr>
        <w:spacing w:lineRule="auto"/>
      </w:pPr>
      <w:r>
        <w:rPr/>
        <w:t xml:space="preserve">Data karyawan dan konfigurasi penggajian.</w:t>
      </w:r>
    </w:p>
    <w:p>
      <w:pPr>
        <w:spacing w:lineRule="auto"/>
      </w:pPr>
      <w:r>
        <w:rPr/>
        <w:t xml:space="preserve">2.4.1</w:t>
      </w:r>
    </w:p>
    <w:p>
      <w:pPr>
        <w:pStyle w:val="Heading2"/>
        <w:spacing w:lineRule="auto"/>
      </w:pPr>
      <w:r>
        <w:rPr/>
        <w:t xml:space="preserve">Karyawan</w:t>
      </w:r>
    </w:p>
    <w:p>
      <w:pPr>
        <w:spacing w:lineRule="auto"/>
      </w:pPr>
      <w:r>
        <w:rPr/>
        <w:t xml:space="preserve">Data master karyawan: nama, NIK, jabatan, kontrak aktif, komponen gaji.</w:t>
      </w:r>
    </w:p>
    <w:p>
      <w:pPr>
        <w:spacing w:lineRule="auto"/>
      </w:pPr>
      <w:r>
        <w:rPr/>
        <w:drawing>
          <wp:inline distB="0" distL="0" distR="0" distT="0">
            <wp:extent cx="6417310" cy="4010819"/>
            <wp:effectExtent b="0" l="0" r="0" t="0"/>
            <wp:docPr id="28" name="image-OozVHFBaMmzPaIUTVSByt.png"/>
            <a:graphic>
              <a:graphicData uri="http://schemas.openxmlformats.org/drawingml/2006/picture">
                <pic:pic>
                  <pic:nvPicPr>
                    <pic:cNvPr id="28" name="image-OozVHFBaMmzPaIUTVSByt.png" descr="Karyawan"/>
                    <pic:cNvPicPr/>
                  </pic:nvPicPr>
                  <pic:blipFill>
                    <a:blip r:embed="rId88"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46"/>
        </w:numPr>
        <w:spacing w:lineRule="auto"/>
      </w:pPr>
      <w:r>
        <w:rPr/>
        <w:t xml:space="preserve">1</w:t>
      </w:r>
      <w:r>
        <w:rPr/>
      </w:r>
    </w:p>
    <w:p>
      <w:pPr>
        <w:numPr>
          <w:ilvl w:val="0"/>
          <w:numId w:val="46"/>
        </w:numPr>
        <w:spacing w:lineRule="auto"/>
      </w:pPr>
      <w:r>
        <w:rPr/>
        <w:t xml:space="preserve">2</w:t>
      </w:r>
      <w:r>
        <w:rPr/>
      </w:r>
    </w:p>
    <w:p>
      <w:pPr>
        <w:numPr>
          <w:ilvl w:val="0"/>
          <w:numId w:val="46"/>
        </w:numPr>
        <w:spacing w:lineRule="auto"/>
      </w:pPr>
      <w:r>
        <w:rPr/>
        <w:t xml:space="preserve">3</w:t>
      </w:r>
      <w:r>
        <w:rPr/>
      </w:r>
    </w:p>
    <w:p>
      <w:pPr>
        <w:numPr>
          <w:ilvl w:val="0"/>
          <w:numId w:val="46"/>
        </w:numPr>
        <w:spacing w:lineRule="auto"/>
      </w:pPr>
      <w:r>
        <w:rPr/>
        <w:t xml:space="preserve">4</w:t>
      </w:r>
      <w:r>
        <w:rPr/>
      </w:r>
    </w:p>
    <w:p>
      <w:pPr>
        <w:numPr>
          <w:ilvl w:val="0"/>
          <w:numId w:val="46"/>
        </w:numPr>
        <w:spacing w:lineRule="auto"/>
      </w:pPr>
      <w:r>
        <w:rPr/>
        <w:t xml:space="preserve">5</w:t>
      </w:r>
      <w:r>
        <w:rPr/>
      </w:r>
    </w:p>
    <w:p>
      <w:pPr>
        <w:numPr>
          <w:ilvl w:val="0"/>
          <w:numId w:val="46"/>
        </w:numPr>
        <w:spacing w:lineRule="auto"/>
      </w:pPr>
      <w:r>
        <w:rPr/>
        <w:t xml:space="preserve">6</w:t>
      </w:r>
      <w:r>
        <w:rPr/>
      </w:r>
    </w:p>
    <w:p>
      <w:pPr>
        <w:numPr>
          <w:ilvl w:val="0"/>
          <w:numId w:val="46"/>
        </w:numPr>
        <w:spacing w:lineRule="auto"/>
      </w:pPr>
      <w:r>
        <w:rPr/>
        <w:t xml:space="preserve">7</w:t>
      </w:r>
      <w:r>
        <w:rPr/>
      </w:r>
    </w:p>
    <w:p>
      <w:pPr>
        <w:pStyle w:val="Heading4"/>
        <w:spacing w:lineRule="auto"/>
      </w:pPr>
      <w:r>
        <w:rPr/>
        <w:t xml:space="preserve">Alur Kerja Langkah demi Langkah</w:t>
      </w:r>
    </w:p>
    <w:p>
      <w:pPr>
        <w:numPr>
          <w:ilvl w:val="0"/>
          <w:numId w:val="47"/>
        </w:numPr>
        <w:spacing w:lineRule="auto"/>
      </w:pPr>
      <w:r>
        <w:rPr/>
        <w:t xml:space="preserve">Tambah karyawan lewat 'Tambah Karyawan' atau Unggah Massal.</w:t>
      </w:r>
    </w:p>
    <w:p>
      <w:pPr>
        <w:numPr>
          <w:ilvl w:val="0"/>
          <w:numId w:val="47"/>
        </w:numPr>
        <w:spacing w:lineRule="auto"/>
      </w:pPr>
      <w:r>
        <w:rPr/>
        <w:t xml:space="preserve">Isi data dasar dan tautkan ke Jabatan dan Unit Bisnis.</w:t>
      </w:r>
    </w:p>
    <w:p>
      <w:pPr>
        <w:numPr>
          <w:ilvl w:val="0"/>
          <w:numId w:val="47"/>
        </w:numPr>
        <w:spacing w:lineRule="auto"/>
      </w:pPr>
      <w:r>
        <w:rPr/>
        <w:t xml:space="preserve">Buat Kontrak di tab kontrak: periode, gaji pokok, komponen tambahan.</w:t>
      </w:r>
    </w:p>
    <w:p>
      <w:pPr>
        <w:spacing w:lineRule="auto"/>
      </w:pPr>
      <w:r>
        <w:rPr/>
        <w:t xml:space="preserve">Kesalahan Umum</w:t>
      </w:r>
    </w:p>
    <w:p>
      <w:pPr>
        <w:numPr>
          <w:ilvl w:val="0"/>
          <w:numId w:val="48"/>
        </w:numPr>
        <w:spacing w:lineRule="auto"/>
      </w:pPr>
      <w:r>
        <w:rPr/>
        <w:t xml:space="preserve">Tidak mengakhiri kontrak karyawan resign. Masih ikut terhitung di Penggajian.</w:t>
      </w:r>
    </w:p>
    <w:p>
      <w:pPr>
        <w:numPr>
          <w:ilvl w:val="0"/>
          <w:numId w:val="48"/>
        </w:numPr>
        <w:spacing w:lineRule="auto"/>
      </w:pPr>
      <w:r>
        <w:rPr/>
        <w:t xml:space="preserve">Menumpuk beberapa kontrak aktif di satu karyawan. Hanya satu kontrak aktif per waktu.</w:t>
      </w:r>
    </w:p>
    <w:p>
      <w:pPr>
        <w:spacing w:lineRule="auto"/>
      </w:pPr>
      <w:r>
        <w:rPr/>
        <w:t xml:space="preserve">Modul Terkait</w:t>
      </w:r>
    </w:p>
    <w:p>
      <w:pPr>
        <w:numPr>
          <w:ilvl w:val="0"/>
          <w:numId w:val="49"/>
        </w:numPr>
        <w:spacing w:lineRule="auto"/>
      </w:pPr>
      <w:hyperlink r:id="rId89">
        <w:r>
          <w:rPr>
            <w:rStyle w:val="Hyperlink"/>
          </w:rPr>
          <w:t xml:space="preserve">Penggajian</w:t>
        </w:r>
      </w:hyperlink>
      <w:r>
        <w:rPr/>
        <w:t xml:space="preserve"> : Proses gaji bulanan.</w:t>
      </w:r>
    </w:p>
    <w:p>
      <w:pPr>
        <w:spacing w:lineRule="auto"/>
      </w:pPr>
      <w:r>
        <w:rPr/>
        <w:t xml:space="preserve">2.4.2</w:t>
      </w:r>
    </w:p>
    <w:p>
      <w:pPr>
        <w:pStyle w:val="Heading2"/>
        <w:spacing w:lineRule="auto"/>
      </w:pPr>
      <w:r>
        <w:rPr/>
        <w:t xml:space="preserve">Jabatan</w:t>
      </w:r>
    </w:p>
    <w:p>
      <w:pPr>
        <w:spacing w:lineRule="auto"/>
      </w:pPr>
      <w:r>
        <w:rPr/>
        <w:t xml:space="preserve">Daftar jabatan. Karyawan ditautkan ke jabatan untuk pengelompokan dan gaji default.</w:t>
      </w:r>
    </w:p>
    <w:p>
      <w:pPr>
        <w:spacing w:lineRule="auto"/>
      </w:pPr>
      <w:r>
        <w:rPr/>
        <w:drawing>
          <wp:inline distB="0" distL="0" distR="0" distT="0">
            <wp:extent cx="6417310" cy="4010819"/>
            <wp:effectExtent b="0" l="0" r="0" t="0"/>
            <wp:docPr id="30" name="image-D1eaEhZjdhXfzAsXiTX5y.png"/>
            <a:graphic>
              <a:graphicData uri="http://schemas.openxmlformats.org/drawingml/2006/picture">
                <pic:pic>
                  <pic:nvPicPr>
                    <pic:cNvPr id="30" name="image-D1eaEhZjdhXfzAsXiTX5y.png" descr="Jabatan"/>
                    <pic:cNvPicPr/>
                  </pic:nvPicPr>
                  <pic:blipFill>
                    <a:blip r:embed="rId91"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50"/>
        </w:numPr>
        <w:spacing w:lineRule="auto"/>
      </w:pPr>
      <w:r>
        <w:rPr/>
        <w:t xml:space="preserve">1</w:t>
      </w:r>
      <w:r>
        <w:rPr/>
      </w:r>
    </w:p>
    <w:p>
      <w:pPr>
        <w:numPr>
          <w:ilvl w:val="0"/>
          <w:numId w:val="50"/>
        </w:numPr>
        <w:spacing w:lineRule="auto"/>
      </w:pPr>
      <w:r>
        <w:rPr/>
        <w:t xml:space="preserve">2</w:t>
      </w:r>
      <w:r>
        <w:rPr/>
      </w:r>
    </w:p>
    <w:p>
      <w:pPr>
        <w:numPr>
          <w:ilvl w:val="0"/>
          <w:numId w:val="50"/>
        </w:numPr>
        <w:spacing w:lineRule="auto"/>
      </w:pPr>
      <w:r>
        <w:rPr/>
        <w:t xml:space="preserve">3</w:t>
      </w:r>
      <w:r>
        <w:rPr/>
      </w:r>
    </w:p>
    <w:p>
      <w:pPr>
        <w:pStyle w:val="Heading4"/>
        <w:spacing w:lineRule="auto"/>
      </w:pPr>
      <w:r>
        <w:rPr/>
        <w:t xml:space="preserve">Alur Kerja Langkah demi Langkah</w:t>
      </w:r>
    </w:p>
    <w:p>
      <w:pPr>
        <w:numPr>
          <w:ilvl w:val="0"/>
          <w:numId w:val="51"/>
        </w:numPr>
        <w:spacing w:lineRule="auto"/>
      </w:pPr>
      <w:r>
        <w:rPr/>
        <w:t xml:space="preserve">Tambah jabatan: nama, kode, gaji pokok default, komponen default.</w:t>
      </w:r>
    </w:p>
    <w:p>
      <w:pPr>
        <w:spacing w:lineRule="auto"/>
      </w:pPr>
      <w:r>
        <w:rPr/>
        <w:t xml:space="preserve">Kesalahan Umum</w:t>
      </w:r>
    </w:p>
    <w:p>
      <w:pPr>
        <w:numPr>
          <w:ilvl w:val="0"/>
          <w:numId w:val="52"/>
        </w:numPr>
        <w:spacing w:lineRule="auto"/>
      </w:pPr>
      <w:r>
        <w:rPr/>
        <w:t xml:space="preserve">Jabatan terlalu detail (ratusan jabatan unik). Buat pengelompokan dulu.</w:t>
      </w:r>
    </w:p>
    <w:p>
      <w:pPr>
        <w:spacing w:lineRule="auto"/>
      </w:pPr>
      <w:r>
        <w:rPr/>
        <w:t xml:space="preserve">2.4.3</w:t>
      </w:r>
    </w:p>
    <w:p>
      <w:pPr>
        <w:pStyle w:val="Heading2"/>
        <w:spacing w:lineRule="auto"/>
      </w:pPr>
      <w:r>
        <w:rPr/>
        <w:t xml:space="preserve">Kontrak Karyawan</w:t>
      </w:r>
    </w:p>
    <w:p>
      <w:pPr>
        <w:spacing w:lineRule="auto"/>
      </w:pPr>
      <w:r>
        <w:rPr/>
        <w:t xml:space="preserve">Periode kontrak dengan gaji dan komponen. Tiap karyawan bisa punya banyak kontrak berurutan, tapi hanya satu aktif.</w:t>
      </w:r>
    </w:p>
    <w:p>
      <w:pPr>
        <w:spacing w:lineRule="auto"/>
      </w:pPr>
      <w:r>
        <w:rPr/>
        <w:drawing>
          <wp:inline distB="0" distL="0" distR="0" distT="0">
            <wp:extent cx="6417310" cy="4010819"/>
            <wp:effectExtent b="0" l="0" r="0" t="0"/>
            <wp:docPr id="32" name="image-EhyAjW30nqpUrD36Sm4gK.png"/>
            <a:graphic>
              <a:graphicData uri="http://schemas.openxmlformats.org/drawingml/2006/picture">
                <pic:pic>
                  <pic:nvPicPr>
                    <pic:cNvPr id="32" name="image-EhyAjW30nqpUrD36Sm4gK.png" descr="Kontrak Karyawan"/>
                    <pic:cNvPicPr/>
                  </pic:nvPicPr>
                  <pic:blipFill>
                    <a:blip r:embed="rId93"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53"/>
        </w:numPr>
        <w:spacing w:lineRule="auto"/>
      </w:pPr>
      <w:r>
        <w:rPr/>
        <w:t xml:space="preserve">1</w:t>
      </w:r>
      <w:r>
        <w:rPr/>
      </w:r>
    </w:p>
    <w:p>
      <w:pPr>
        <w:numPr>
          <w:ilvl w:val="0"/>
          <w:numId w:val="53"/>
        </w:numPr>
        <w:spacing w:lineRule="auto"/>
      </w:pPr>
      <w:r>
        <w:rPr/>
        <w:t xml:space="preserve">2</w:t>
      </w:r>
      <w:r>
        <w:rPr/>
      </w:r>
    </w:p>
    <w:p>
      <w:pPr>
        <w:numPr>
          <w:ilvl w:val="0"/>
          <w:numId w:val="53"/>
        </w:numPr>
        <w:spacing w:lineRule="auto"/>
      </w:pPr>
      <w:r>
        <w:rPr/>
        <w:t xml:space="preserve">3</w:t>
      </w:r>
      <w:r>
        <w:rPr/>
      </w:r>
    </w:p>
    <w:p>
      <w:pPr>
        <w:numPr>
          <w:ilvl w:val="0"/>
          <w:numId w:val="53"/>
        </w:numPr>
        <w:spacing w:lineRule="auto"/>
      </w:pPr>
      <w:r>
        <w:rPr/>
        <w:t xml:space="preserve">4</w:t>
      </w:r>
      <w:r>
        <w:rPr/>
      </w:r>
    </w:p>
    <w:p>
      <w:pPr>
        <w:pStyle w:val="Heading4"/>
        <w:spacing w:lineRule="auto"/>
      </w:pPr>
      <w:r>
        <w:rPr/>
        <w:t xml:space="preserve">Alur Kerja Langkah demi Langkah</w:t>
      </w:r>
    </w:p>
    <w:p>
      <w:pPr>
        <w:numPr>
          <w:ilvl w:val="0"/>
          <w:numId w:val="54"/>
        </w:numPr>
        <w:spacing w:lineRule="auto"/>
      </w:pPr>
      <w:r>
        <w:rPr/>
        <w:t xml:space="preserve">Pilih karyawan, isi periode, gaji pokok, komponen (THR, tunjangan transport).</w:t>
      </w:r>
    </w:p>
    <w:p>
      <w:pPr>
        <w:numPr>
          <w:ilvl w:val="0"/>
          <w:numId w:val="54"/>
        </w:numPr>
        <w:spacing w:lineRule="auto"/>
      </w:pPr>
      <w:r>
        <w:rPr/>
        <w:t xml:space="preserve">Untuk kontrak tetap, tanggal akhir kosong.</w:t>
      </w:r>
    </w:p>
    <w:p>
      <w:pPr>
        <w:spacing w:lineRule="auto"/>
      </w:pPr>
      <w:r>
        <w:rPr/>
        <w:t xml:space="preserve">Kesalahan Umum</w:t>
      </w:r>
    </w:p>
    <w:p>
      <w:pPr>
        <w:numPr>
          <w:ilvl w:val="0"/>
          <w:numId w:val="55"/>
        </w:numPr>
        <w:spacing w:lineRule="auto"/>
      </w:pPr>
      <w:r>
        <w:rPr/>
        <w:t xml:space="preserve">Mengubah gaji di kontrak lama setelah periode berjalan. Buat kontrak baru mulai bulan depan.</w:t>
      </w:r>
    </w:p>
    <w:p>
      <w:pPr>
        <w:spacing w:lineRule="auto"/>
      </w:pPr>
      <w:r>
        <w:rPr/>
        <w:t xml:space="preserve">2.4.4</w:t>
      </w:r>
    </w:p>
    <w:p>
      <w:pPr>
        <w:pStyle w:val="Heading2"/>
        <w:spacing w:lineRule="auto"/>
      </w:pPr>
      <w:r>
        <w:rPr/>
        <w:t xml:space="preserve">Komponen Gaji</w:t>
      </w:r>
    </w:p>
    <w:p>
      <w:pPr>
        <w:spacing w:lineRule="auto"/>
      </w:pPr>
      <w:r>
        <w:rPr/>
        <w:t xml:space="preserve">Definisi komponen gaji: nama, tipe (tunjangan/potongan), cara hitung, akun CoA.</w:t>
      </w:r>
    </w:p>
    <w:p>
      <w:pPr>
        <w:spacing w:lineRule="auto"/>
      </w:pPr>
      <w:r>
        <w:rPr/>
        <w:drawing>
          <wp:inline distB="0" distL="0" distR="0" distT="0">
            <wp:extent cx="6417310" cy="4010819"/>
            <wp:effectExtent b="0" l="0" r="0" t="0"/>
            <wp:docPr id="34" name="image-lMI_0Ums8KbbYEb8XJrbD.png"/>
            <a:graphic>
              <a:graphicData uri="http://schemas.openxmlformats.org/drawingml/2006/picture">
                <pic:pic>
                  <pic:nvPicPr>
                    <pic:cNvPr id="34" name="image-lMI_0Ums8KbbYEb8XJrbD.png" descr="Komponen Gaji"/>
                    <pic:cNvPicPr/>
                  </pic:nvPicPr>
                  <pic:blipFill>
                    <a:blip r:embed="rId95"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56"/>
        </w:numPr>
        <w:spacing w:lineRule="auto"/>
      </w:pPr>
      <w:r>
        <w:rPr/>
        <w:t xml:space="preserve">1</w:t>
      </w:r>
      <w:r>
        <w:rPr/>
      </w:r>
    </w:p>
    <w:p>
      <w:pPr>
        <w:numPr>
          <w:ilvl w:val="0"/>
          <w:numId w:val="56"/>
        </w:numPr>
        <w:spacing w:lineRule="auto"/>
      </w:pPr>
      <w:r>
        <w:rPr/>
        <w:t xml:space="preserve">2</w:t>
      </w:r>
      <w:r>
        <w:rPr/>
      </w:r>
    </w:p>
    <w:p>
      <w:pPr>
        <w:numPr>
          <w:ilvl w:val="0"/>
          <w:numId w:val="56"/>
        </w:numPr>
        <w:spacing w:lineRule="auto"/>
      </w:pPr>
      <w:r>
        <w:rPr/>
        <w:t xml:space="preserve">3</w:t>
      </w:r>
      <w:r>
        <w:rPr/>
      </w:r>
    </w:p>
    <w:p>
      <w:pPr>
        <w:numPr>
          <w:ilvl w:val="0"/>
          <w:numId w:val="56"/>
        </w:numPr>
        <w:spacing w:lineRule="auto"/>
      </w:pPr>
      <w:r>
        <w:rPr/>
        <w:t xml:space="preserve">4</w:t>
      </w:r>
      <w:r>
        <w:rPr/>
      </w:r>
    </w:p>
    <w:p>
      <w:pPr>
        <w:numPr>
          <w:ilvl w:val="0"/>
          <w:numId w:val="56"/>
        </w:numPr>
        <w:spacing w:lineRule="auto"/>
      </w:pPr>
      <w:r>
        <w:rPr/>
        <w:t xml:space="preserve">5</w:t>
      </w:r>
      <w:r>
        <w:rPr/>
      </w:r>
    </w:p>
    <w:p>
      <w:pPr>
        <w:pStyle w:val="Heading4"/>
        <w:spacing w:lineRule="auto"/>
      </w:pPr>
      <w:r>
        <w:rPr/>
        <w:t xml:space="preserve">Alur Kerja Langkah demi Langkah</w:t>
      </w:r>
    </w:p>
    <w:p>
      <w:pPr>
        <w:numPr>
          <w:ilvl w:val="0"/>
          <w:numId w:val="57"/>
        </w:numPr>
        <w:spacing w:lineRule="auto"/>
      </w:pPr>
      <w:r>
        <w:rPr/>
        <w:t xml:space="preserve">Tambah komponen: nama, tipe, cara hitung, nominal atau persentase default.</w:t>
      </w:r>
    </w:p>
    <w:p>
      <w:pPr>
        <w:numPr>
          <w:ilvl w:val="0"/>
          <w:numId w:val="57"/>
        </w:numPr>
        <w:spacing w:lineRule="auto"/>
      </w:pPr>
      <w:r>
        <w:rPr/>
        <w:t xml:space="preserve">Tautkan ke akun CoA beban atau utang yang sesuai.</w:t>
      </w:r>
    </w:p>
    <w:p>
      <w:pPr>
        <w:spacing w:lineRule="auto"/>
      </w:pPr>
      <w:r>
        <w:rPr/>
        <w:t xml:space="preserve">Kesalahan Umum</w:t>
      </w:r>
    </w:p>
    <w:p>
      <w:pPr>
        <w:numPr>
          <w:ilvl w:val="0"/>
          <w:numId w:val="58"/>
        </w:numPr>
        <w:spacing w:lineRule="auto"/>
      </w:pPr>
      <w:r>
        <w:rPr/>
        <w:t xml:space="preserve">Komponen PPh 21 dipetakan sebagai Beban. Seharusnya Utang PPh.</w:t>
      </w:r>
    </w:p>
    <w:p>
      <w:pPr>
        <w:spacing w:lineRule="auto"/>
      </w:pPr>
      <w:r>
        <w:rPr/>
        <w:t xml:space="preserve">2.4.5</w:t>
      </w:r>
    </w:p>
    <w:p>
      <w:pPr>
        <w:pStyle w:val="Heading2"/>
        <w:spacing w:lineRule="auto"/>
      </w:pPr>
      <w:r>
        <w:rPr/>
        <w:t xml:space="preserve">Aturan Lembur &amp; Kehadiran</w:t>
      </w:r>
    </w:p>
    <w:p>
      <w:pPr>
        <w:spacing w:lineRule="auto"/>
      </w:pPr>
      <w:r>
        <w:rPr/>
        <w:t xml:space="preserve">Aturan perhitungan lembur, potongan terlambat, dan komisi penjualan.</w:t>
      </w:r>
    </w:p>
    <w:p>
      <w:pPr>
        <w:spacing w:lineRule="auto"/>
      </w:pPr>
      <w:r>
        <w:rPr/>
        <w:drawing>
          <wp:inline distB="0" distL="0" distR="0" distT="0">
            <wp:extent cx="6417310" cy="4010819"/>
            <wp:effectExtent b="0" l="0" r="0" t="0"/>
            <wp:docPr id="36" name="image-RDltIn8MlGak95e19hkwu.png"/>
            <a:graphic>
              <a:graphicData uri="http://schemas.openxmlformats.org/drawingml/2006/picture">
                <pic:pic>
                  <pic:nvPicPr>
                    <pic:cNvPr id="36" name="image-RDltIn8MlGak95e19hkwu.png" descr="Aturan Lembur &amp; Kehadiran"/>
                    <pic:cNvPicPr/>
                  </pic:nvPicPr>
                  <pic:blipFill>
                    <a:blip r:embed="rId9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59"/>
        </w:numPr>
        <w:spacing w:lineRule="auto"/>
      </w:pPr>
      <w:r>
        <w:rPr/>
        <w:t xml:space="preserve">1</w:t>
      </w:r>
      <w:r>
        <w:rPr/>
      </w:r>
    </w:p>
    <w:p>
      <w:pPr>
        <w:numPr>
          <w:ilvl w:val="0"/>
          <w:numId w:val="59"/>
        </w:numPr>
        <w:spacing w:lineRule="auto"/>
      </w:pPr>
      <w:r>
        <w:rPr/>
        <w:t xml:space="preserve">2</w:t>
      </w:r>
      <w:r>
        <w:rPr/>
      </w:r>
    </w:p>
    <w:p>
      <w:pPr>
        <w:numPr>
          <w:ilvl w:val="0"/>
          <w:numId w:val="59"/>
        </w:numPr>
        <w:spacing w:lineRule="auto"/>
      </w:pPr>
      <w:r>
        <w:rPr/>
        <w:t xml:space="preserve">3</w:t>
      </w:r>
      <w:r>
        <w:rPr/>
      </w:r>
    </w:p>
    <w:p>
      <w:pPr>
        <w:numPr>
          <w:ilvl w:val="0"/>
          <w:numId w:val="59"/>
        </w:numPr>
        <w:spacing w:lineRule="auto"/>
      </w:pPr>
      <w:r>
        <w:rPr/>
        <w:t xml:space="preserve">4</w:t>
      </w:r>
      <w:r>
        <w:rPr/>
      </w:r>
    </w:p>
    <w:p>
      <w:pPr>
        <w:numPr>
          <w:ilvl w:val="0"/>
          <w:numId w:val="59"/>
        </w:numPr>
        <w:spacing w:lineRule="auto"/>
      </w:pPr>
      <w:r>
        <w:rPr/>
        <w:t xml:space="preserve">5</w:t>
      </w:r>
      <w:r>
        <w:rPr/>
      </w:r>
    </w:p>
    <w:p>
      <w:pPr>
        <w:pStyle w:val="Heading4"/>
        <w:spacing w:lineRule="auto"/>
      </w:pPr>
      <w:r>
        <w:rPr/>
        <w:t xml:space="preserve">Alur Kerja Langkah demi Langkah</w:t>
      </w:r>
    </w:p>
    <w:p>
      <w:pPr>
        <w:numPr>
          <w:ilvl w:val="0"/>
          <w:numId w:val="60"/>
        </w:numPr>
        <w:spacing w:lineRule="auto"/>
      </w:pPr>
      <w:r>
        <w:rPr/>
        <w:t xml:space="preserve">Isi rate lembur (1.5x gaji per jam untuk 2 jam pertama, 2x sisanya).</w:t>
      </w:r>
    </w:p>
    <w:p>
      <w:pPr>
        <w:numPr>
          <w:ilvl w:val="0"/>
          <w:numId w:val="60"/>
        </w:numPr>
        <w:spacing w:lineRule="auto"/>
      </w:pPr>
      <w:r>
        <w:rPr/>
        <w:t xml:space="preserve">Atur potongan terlambat per menit.</w:t>
      </w:r>
    </w:p>
    <w:p>
      <w:pPr>
        <w:numPr>
          <w:ilvl w:val="0"/>
          <w:numId w:val="60"/>
        </w:numPr>
        <w:spacing w:lineRule="auto"/>
      </w:pPr>
      <w:r>
        <w:rPr/>
        <w:t xml:space="preserve">Buat rule komisi: per sales, per produk, atau per total penjualan.</w:t>
      </w:r>
    </w:p>
    <w:p>
      <w:pPr>
        <w:spacing w:lineRule="auto"/>
      </w:pPr>
      <w:r>
        <w:rPr/>
        <w:t xml:space="preserve">Kesalahan Umum</w:t>
      </w:r>
    </w:p>
    <w:p>
      <w:pPr>
        <w:numPr>
          <w:ilvl w:val="0"/>
          <w:numId w:val="61"/>
        </w:numPr>
        <w:spacing w:lineRule="auto"/>
      </w:pPr>
      <w:r>
        <w:rPr/>
        <w:t xml:space="preserve">Rule komisi tumpang tindih. Pilih satu skema per periode.</w:t>
      </w:r>
    </w:p>
    <w:p>
      <w:pPr>
        <w:spacing w:lineRule="auto"/>
      </w:pPr>
      <w:r>
        <w:rPr/>
        <w:t xml:space="preserve">2.5</w:t>
      </w:r>
    </w:p>
    <w:p>
      <w:pPr>
        <w:pStyle w:val="Heading2"/>
        <w:spacing w:lineRule="auto"/>
      </w:pPr>
      <w:r>
        <w:rPr/>
        <w:t xml:space="preserve">Operasional</w:t>
      </w:r>
    </w:p>
    <w:p>
      <w:pPr>
        <w:spacing w:lineRule="auto"/>
      </w:pPr>
      <w:r>
        <w:rPr/>
        <w:t xml:space="preserve">Item, gudang, satuan, rak, jasa, BoM, dan standard recipe.</w:t>
      </w:r>
    </w:p>
    <w:p>
      <w:pPr>
        <w:spacing w:lineRule="auto"/>
      </w:pPr>
      <w:r>
        <w:rPr/>
        <w:t xml:space="preserve">2.5.1</w:t>
      </w:r>
    </w:p>
    <w:p>
      <w:pPr>
        <w:pStyle w:val="Heading2"/>
        <w:spacing w:lineRule="auto"/>
      </w:pPr>
      <w:r>
        <w:rPr/>
        <w:t xml:space="preserve">Item / Produk</w:t>
      </w:r>
    </w:p>
    <w:p>
      <w:pPr>
        <w:spacing w:lineRule="auto"/>
      </w:pPr>
      <w:r>
        <w:rPr/>
        <w:t xml:space="preserve">Master item yang dijual, dibeli, atau diproduksi. Setiap item punya SKU unik, satuan dasar, kategori.</w:t>
      </w:r>
    </w:p>
    <w:p>
      <w:pPr>
        <w:spacing w:lineRule="auto"/>
      </w:pPr>
      <w:r>
        <w:rPr/>
        <w:drawing>
          <wp:inline distB="0" distL="0" distR="0" distT="0">
            <wp:extent cx="6417310" cy="37740963"/>
            <wp:effectExtent b="0" l="0" r="0" t="0"/>
            <wp:docPr id="38" name="image-rfFPE7ZdcIMmeWYKMCuaN.png"/>
            <a:graphic>
              <a:graphicData uri="http://schemas.openxmlformats.org/drawingml/2006/picture">
                <pic:pic>
                  <pic:nvPicPr>
                    <pic:cNvPr id="38" name="image-rfFPE7ZdcIMmeWYKMCuaN.png" descr="Item / Produk"/>
                    <pic:cNvPicPr/>
                  </pic:nvPicPr>
                  <pic:blipFill>
                    <a:blip r:embed="rId99" cstate="print"/>
                    <a:srcRect b="0" l="0" r="0" t="0"/>
                    <a:stretch>
                      <a:fillRect/>
                    </a:stretch>
                  </pic:blipFill>
                  <pic:spPr>
                    <a:xfrm>
                      <a:off x="0" y="0"/>
                      <a:ext cx="6417310" cy="37740963"/>
                    </a:xfrm>
                    <a:prstGeom prst="rect"/>
                  </pic:spPr>
                </pic:pic>
              </a:graphicData>
            </a:graphic>
          </wp:inline>
        </w:drawing>
      </w:r>
    </w:p>
    <w:p>
      <w:pPr>
        <w:spacing w:lineRule="auto"/>
      </w:pPr>
      <w:r>
        <w:rPr/>
        <w:t xml:space="preserve">Panduan Tombol per Tombol</w:t>
      </w:r>
    </w:p>
    <w:p>
      <w:pPr>
        <w:numPr>
          <w:ilvl w:val="0"/>
          <w:numId w:val="62"/>
        </w:numPr>
        <w:spacing w:lineRule="auto"/>
      </w:pPr>
      <w:r>
        <w:rPr/>
        <w:t xml:space="preserve">1</w:t>
      </w:r>
      <w:r>
        <w:rPr/>
      </w:r>
    </w:p>
    <w:p>
      <w:pPr>
        <w:numPr>
          <w:ilvl w:val="0"/>
          <w:numId w:val="62"/>
        </w:numPr>
        <w:spacing w:lineRule="auto"/>
      </w:pPr>
      <w:r>
        <w:rPr/>
        <w:t xml:space="preserve">2</w:t>
      </w:r>
      <w:r>
        <w:rPr/>
      </w:r>
    </w:p>
    <w:p>
      <w:pPr>
        <w:numPr>
          <w:ilvl w:val="0"/>
          <w:numId w:val="62"/>
        </w:numPr>
        <w:spacing w:lineRule="auto"/>
      </w:pPr>
      <w:r>
        <w:rPr/>
        <w:t xml:space="preserve">3</w:t>
      </w:r>
      <w:r>
        <w:rPr/>
      </w:r>
    </w:p>
    <w:p>
      <w:pPr>
        <w:numPr>
          <w:ilvl w:val="0"/>
          <w:numId w:val="62"/>
        </w:numPr>
        <w:spacing w:lineRule="auto"/>
      </w:pPr>
      <w:r>
        <w:rPr/>
        <w:t xml:space="preserve">4</w:t>
      </w:r>
      <w:r>
        <w:rPr/>
      </w:r>
    </w:p>
    <w:p>
      <w:pPr>
        <w:numPr>
          <w:ilvl w:val="0"/>
          <w:numId w:val="62"/>
        </w:numPr>
        <w:spacing w:lineRule="auto"/>
      </w:pPr>
      <w:r>
        <w:rPr/>
        <w:t xml:space="preserve">5</w:t>
      </w:r>
      <w:r>
        <w:rPr/>
      </w:r>
    </w:p>
    <w:p>
      <w:pPr>
        <w:numPr>
          <w:ilvl w:val="0"/>
          <w:numId w:val="62"/>
        </w:numPr>
        <w:spacing w:lineRule="auto"/>
      </w:pPr>
      <w:r>
        <w:rPr/>
        <w:t xml:space="preserve">6</w:t>
      </w:r>
      <w:r>
        <w:rPr/>
      </w:r>
    </w:p>
    <w:p>
      <w:pPr>
        <w:numPr>
          <w:ilvl w:val="0"/>
          <w:numId w:val="62"/>
        </w:numPr>
        <w:spacing w:lineRule="auto"/>
      </w:pPr>
      <w:r>
        <w:rPr/>
        <w:t xml:space="preserve">7</w:t>
      </w:r>
      <w:r>
        <w:rPr/>
      </w:r>
    </w:p>
    <w:p>
      <w:pPr>
        <w:numPr>
          <w:ilvl w:val="0"/>
          <w:numId w:val="62"/>
        </w:numPr>
        <w:spacing w:lineRule="auto"/>
      </w:pPr>
      <w:r>
        <w:rPr/>
        <w:t xml:space="preserve">8</w:t>
      </w:r>
      <w:r>
        <w:rPr/>
      </w:r>
    </w:p>
    <w:p>
      <w:pPr>
        <w:pStyle w:val="Heading4"/>
        <w:spacing w:lineRule="auto"/>
      </w:pPr>
      <w:r>
        <w:rPr/>
        <w:t xml:space="preserve">Alur Kerja Langkah demi Langkah</w:t>
      </w:r>
    </w:p>
    <w:p>
      <w:pPr>
        <w:numPr>
          <w:ilvl w:val="0"/>
          <w:numId w:val="63"/>
        </w:numPr>
        <w:spacing w:lineRule="auto"/>
      </w:pPr>
      <w:r>
        <w:rPr/>
        <w:t xml:space="preserve">Tambah lewat 'Tambah Item' atau Unggah Massal.</w:t>
      </w:r>
    </w:p>
    <w:p>
      <w:pPr>
        <w:numPr>
          <w:ilvl w:val="0"/>
          <w:numId w:val="63"/>
        </w:numPr>
        <w:spacing w:lineRule="auto"/>
      </w:pPr>
      <w:r>
        <w:rPr/>
        <w:t xml:space="preserve">Isi SKU, nama, satuan dasar (pcs/kg/ml), kategori, harga jual, mata uang harga.</w:t>
      </w:r>
    </w:p>
    <w:p>
      <w:pPr>
        <w:numPr>
          <w:ilvl w:val="0"/>
          <w:numId w:val="63"/>
        </w:numPr>
        <w:spacing w:lineRule="auto"/>
      </w:pPr>
      <w:r>
        <w:rPr/>
        <w:t xml:space="preserve">Untuk item produksi, centang 'Produk Jadi' dan buat BoM.</w:t>
      </w:r>
    </w:p>
    <w:p>
      <w:pPr>
        <w:numPr>
          <w:ilvl w:val="0"/>
          <w:numId w:val="63"/>
        </w:numPr>
        <w:spacing w:lineRule="auto"/>
      </w:pPr>
      <w:r>
        <w:rPr/>
        <w:t xml:space="preserve">Untuk item dengan packaging (1 dus = 12 pcs), atur konversi satuan.</w:t>
      </w:r>
    </w:p>
    <w:p>
      <w:pPr>
        <w:pStyle w:val="Heading4"/>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SKU</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Kode unik. Dipakai di barcode, laporan, dan import.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Satuan Dasar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Satuan terkecil untuk kartu stok. Tidak bisa diubah setelah ada transaksi.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Min Stok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Batas stok minimum. Muncul peringatan di dashboard jika di bawah.</w:t>
            </w:r>
          </w:p>
        </w:tc>
      </w:tr>
    </w:tbl>
    <w:p>
      <w:pPr>
        <w:spacing w:lineRule="auto"/>
      </w:pPr>
      <w:r>
        <w:rPr/>
      </w:r>
    </w:p>
    <w:p>
      <w:pPr>
        <w:spacing w:lineRule="auto"/>
      </w:pPr>
      <w:r>
        <w:rPr/>
        <w:t xml:space="preserve">Kesalahan Umum</w:t>
      </w:r>
    </w:p>
    <w:p>
      <w:pPr>
        <w:numPr>
          <w:ilvl w:val="0"/>
          <w:numId w:val="64"/>
        </w:numPr>
        <w:spacing w:lineRule="auto"/>
      </w:pPr>
      <w:r>
        <w:rPr/>
        <w:t xml:space="preserve">Mengubah satuan dasar setelah ada stok. Sistem akan memblokir.</w:t>
      </w:r>
    </w:p>
    <w:p>
      <w:pPr>
        <w:numPr>
          <w:ilvl w:val="0"/>
          <w:numId w:val="64"/>
        </w:numPr>
        <w:spacing w:lineRule="auto"/>
      </w:pPr>
      <w:r>
        <w:rPr/>
        <w:t xml:space="preserve">Dua SKU untuk produk sama dengan kemasan berbeda. Pakai konversi satuan.</w:t>
      </w:r>
    </w:p>
    <w:p>
      <w:pPr>
        <w:spacing w:lineRule="auto"/>
      </w:pPr>
      <w:r>
        <w:rPr/>
        <w:t xml:space="preserve">Modul Terkait</w:t>
      </w:r>
    </w:p>
    <w:p>
      <w:pPr>
        <w:numPr>
          <w:ilvl w:val="0"/>
          <w:numId w:val="65"/>
        </w:numPr>
        <w:spacing w:lineRule="auto"/>
      </w:pPr>
      <w:hyperlink r:id="rId100">
        <w:r>
          <w:rPr>
            <w:rStyle w:val="Hyperlink"/>
          </w:rPr>
          <w:t xml:space="preserve">Bill of Materials (BoM)</w:t>
        </w:r>
      </w:hyperlink>
      <w:r>
        <w:rPr/>
        <w:t xml:space="preserve"> : Resep material untuk item produksi.</w:t>
      </w:r>
    </w:p>
    <w:p>
      <w:pPr>
        <w:spacing w:lineRule="auto"/>
      </w:pPr>
      <w:r>
        <w:rPr/>
        <w:t xml:space="preserve">2.5.2</w:t>
      </w:r>
    </w:p>
    <w:p>
      <w:pPr>
        <w:pStyle w:val="Heading2"/>
        <w:spacing w:lineRule="auto"/>
      </w:pPr>
      <w:r>
        <w:rPr/>
        <w:t xml:space="preserve">Gudang</w:t>
      </w:r>
    </w:p>
    <w:p>
      <w:pPr>
        <w:spacing w:lineRule="auto"/>
      </w:pPr>
      <w:r>
        <w:rPr/>
        <w:t xml:space="preserve">Lokasi fisik penyimpanan barang. Setiap transaksi stok wajib menyebut gudang.</w:t>
      </w:r>
    </w:p>
    <w:p>
      <w:pPr>
        <w:spacing w:lineRule="auto"/>
      </w:pPr>
      <w:r>
        <w:rPr/>
        <w:drawing>
          <wp:inline distB="0" distL="0" distR="0" distT="0">
            <wp:extent cx="6417310" cy="4010819"/>
            <wp:effectExtent b="0" l="0" r="0" t="0"/>
            <wp:docPr id="40" name="image-9QNoiffmBgsvDVypn0141.png"/>
            <a:graphic>
              <a:graphicData uri="http://schemas.openxmlformats.org/drawingml/2006/picture">
                <pic:pic>
                  <pic:nvPicPr>
                    <pic:cNvPr id="40" name="image-9QNoiffmBgsvDVypn0141.png" descr="Gudang"/>
                    <pic:cNvPicPr/>
                  </pic:nvPicPr>
                  <pic:blipFill>
                    <a:blip r:embed="rId102"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66"/>
        </w:numPr>
        <w:spacing w:lineRule="auto"/>
      </w:pPr>
      <w:r>
        <w:rPr/>
        <w:t xml:space="preserve">1</w:t>
      </w:r>
      <w:r>
        <w:rPr/>
      </w:r>
    </w:p>
    <w:p>
      <w:pPr>
        <w:numPr>
          <w:ilvl w:val="0"/>
          <w:numId w:val="66"/>
        </w:numPr>
        <w:spacing w:lineRule="auto"/>
      </w:pPr>
      <w:r>
        <w:rPr/>
        <w:t xml:space="preserve">2</w:t>
      </w:r>
      <w:r>
        <w:rPr/>
      </w:r>
    </w:p>
    <w:p>
      <w:pPr>
        <w:numPr>
          <w:ilvl w:val="0"/>
          <w:numId w:val="66"/>
        </w:numPr>
        <w:spacing w:lineRule="auto"/>
      </w:pPr>
      <w:r>
        <w:rPr/>
        <w:t xml:space="preserve">3</w:t>
      </w:r>
      <w:r>
        <w:rPr/>
      </w:r>
    </w:p>
    <w:p>
      <w:pPr>
        <w:numPr>
          <w:ilvl w:val="0"/>
          <w:numId w:val="66"/>
        </w:numPr>
        <w:spacing w:lineRule="auto"/>
      </w:pPr>
      <w:r>
        <w:rPr/>
        <w:t xml:space="preserve">4</w:t>
      </w:r>
      <w:r>
        <w:rPr/>
      </w:r>
    </w:p>
    <w:p>
      <w:pPr>
        <w:numPr>
          <w:ilvl w:val="0"/>
          <w:numId w:val="66"/>
        </w:numPr>
        <w:spacing w:lineRule="auto"/>
      </w:pPr>
      <w:r>
        <w:rPr/>
        <w:t xml:space="preserve">5</w:t>
      </w:r>
      <w:r>
        <w:rPr/>
      </w:r>
    </w:p>
    <w:p>
      <w:pPr>
        <w:pStyle w:val="Heading4"/>
        <w:spacing w:lineRule="auto"/>
      </w:pPr>
      <w:r>
        <w:rPr/>
        <w:t xml:space="preserve">Alur Kerja Langkah demi Langkah</w:t>
      </w:r>
    </w:p>
    <w:p>
      <w:pPr>
        <w:numPr>
          <w:ilvl w:val="0"/>
          <w:numId w:val="67"/>
        </w:numPr>
        <w:spacing w:lineRule="auto"/>
      </w:pPr>
      <w:r>
        <w:rPr/>
        <w:t xml:space="preserve">Tambah gudang: nama, alamat, unit bisnis.</w:t>
      </w:r>
    </w:p>
    <w:p>
      <w:pPr>
        <w:numPr>
          <w:ilvl w:val="0"/>
          <w:numId w:val="67"/>
        </w:numPr>
        <w:spacing w:lineRule="auto"/>
      </w:pPr>
      <w:r>
        <w:rPr/>
        <w:t xml:space="preserve">Aktifkan Shelving jika pakai rak. Setelah aktif, semua transaksi di gudang ini wajib rak.</w:t>
      </w:r>
    </w:p>
    <w:p>
      <w:pPr>
        <w:numPr>
          <w:ilvl w:val="0"/>
          <w:numId w:val="67"/>
        </w:numPr>
        <w:spacing w:lineRule="auto"/>
      </w:pPr>
      <w:r>
        <w:rPr/>
        <w:t xml:space="preserve">Kaitkan ke unit bisnis (many-to-many).</w:t>
      </w:r>
    </w:p>
    <w:p>
      <w:pPr>
        <w:spacing w:lineRule="auto"/>
      </w:pPr>
      <w:r>
        <w:rPr/>
        <w:t xml:space="preserve">Kesalahan Umum</w:t>
      </w:r>
    </w:p>
    <w:p>
      <w:pPr>
        <w:numPr>
          <w:ilvl w:val="0"/>
          <w:numId w:val="68"/>
        </w:numPr>
        <w:spacing w:lineRule="auto"/>
      </w:pPr>
      <w:r>
        <w:rPr/>
        <w:t xml:space="preserve">Menghapus gudang yang masih berstok. Pindah stok dulu lewat Pindah Gudang.</w:t>
      </w:r>
    </w:p>
    <w:p>
      <w:pPr>
        <w:numPr>
          <w:ilvl w:val="0"/>
          <w:numId w:val="68"/>
        </w:numPr>
        <w:spacing w:lineRule="auto"/>
      </w:pPr>
      <w:r>
        <w:rPr/>
        <w:t xml:space="preserve">Menyalakan Shelving di gudang yang sudah berstok. Rencanakan sebelum aktif.</w:t>
      </w:r>
    </w:p>
    <w:p>
      <w:pPr>
        <w:spacing w:lineRule="auto"/>
      </w:pPr>
      <w:r>
        <w:rPr/>
        <w:t xml:space="preserve">Modul Terkait</w:t>
      </w:r>
    </w:p>
    <w:p>
      <w:pPr>
        <w:numPr>
          <w:ilvl w:val="0"/>
          <w:numId w:val="69"/>
        </w:numPr>
        <w:spacing w:lineRule="auto"/>
      </w:pPr>
      <w:hyperlink r:id="rId103">
        <w:r>
          <w:rPr>
            <w:rStyle w:val="Hyperlink"/>
          </w:rPr>
          <w:t xml:space="preserve">Rak / Shelving</w:t>
        </w:r>
      </w:hyperlink>
      <w:r>
        <w:rPr/>
        <w:t xml:space="preserve"> : Definisi rak per gudang.</w:t>
      </w:r>
    </w:p>
    <w:p>
      <w:pPr>
        <w:numPr>
          <w:ilvl w:val="0"/>
          <w:numId w:val="69"/>
        </w:numPr>
        <w:spacing w:lineRule="auto"/>
      </w:pPr>
      <w:hyperlink r:id="rId104">
        <w:r>
          <w:rPr>
            <w:rStyle w:val="Hyperlink"/>
          </w:rPr>
          <w:t xml:space="preserve">Pindah Gudang</w:t>
        </w:r>
      </w:hyperlink>
      <w:r>
        <w:rPr/>
        <w:t xml:space="preserve"> : Transfer stok antar gudang.</w:t>
      </w:r>
    </w:p>
    <w:p>
      <w:pPr>
        <w:spacing w:lineRule="auto"/>
      </w:pPr>
      <w:r>
        <w:rPr/>
        <w:t xml:space="preserve">2.5.3</w:t>
      </w:r>
    </w:p>
    <w:p>
      <w:pPr>
        <w:pStyle w:val="Heading2"/>
        <w:spacing w:lineRule="auto"/>
      </w:pPr>
      <w:r>
        <w:rPr/>
        <w:t xml:space="preserve">Satuan</w:t>
      </w:r>
    </w:p>
    <w:p>
      <w:pPr>
        <w:spacing w:lineRule="auto"/>
      </w:pPr>
      <w:r>
        <w:rPr/>
        <w:t xml:space="preserve">Daftar satuan pengukuran (pcs, kg, gram, ml, liter, dus, rim) dan konversi.</w:t>
      </w:r>
    </w:p>
    <w:p>
      <w:pPr>
        <w:spacing w:lineRule="auto"/>
      </w:pPr>
      <w:r>
        <w:rPr/>
        <w:drawing>
          <wp:inline distB="0" distL="0" distR="0" distT="0">
            <wp:extent cx="6417310" cy="4010819"/>
            <wp:effectExtent b="0" l="0" r="0" t="0"/>
            <wp:docPr id="42" name="image-3k9WMiN_JjN1lPAszcdjt.png"/>
            <a:graphic>
              <a:graphicData uri="http://schemas.openxmlformats.org/drawingml/2006/picture">
                <pic:pic>
                  <pic:nvPicPr>
                    <pic:cNvPr id="42" name="image-3k9WMiN_JjN1lPAszcdjt.png" descr="Satuan"/>
                    <pic:cNvPicPr/>
                  </pic:nvPicPr>
                  <pic:blipFill>
                    <a:blip r:embed="rId106"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70"/>
        </w:numPr>
        <w:spacing w:lineRule="auto"/>
      </w:pPr>
      <w:r>
        <w:rPr/>
        <w:t xml:space="preserve">1</w:t>
      </w:r>
      <w:r>
        <w:rPr/>
      </w:r>
    </w:p>
    <w:p>
      <w:pPr>
        <w:numPr>
          <w:ilvl w:val="0"/>
          <w:numId w:val="70"/>
        </w:numPr>
        <w:spacing w:lineRule="auto"/>
      </w:pPr>
      <w:r>
        <w:rPr/>
        <w:t xml:space="preserve">2</w:t>
      </w:r>
      <w:r>
        <w:rPr/>
      </w:r>
    </w:p>
    <w:p>
      <w:pPr>
        <w:pStyle w:val="Heading4"/>
        <w:spacing w:lineRule="auto"/>
      </w:pPr>
      <w:r>
        <w:rPr/>
        <w:t xml:space="preserve">Alur Kerja Langkah demi Langkah</w:t>
      </w:r>
    </w:p>
    <w:p>
      <w:pPr>
        <w:numPr>
          <w:ilvl w:val="0"/>
          <w:numId w:val="71"/>
        </w:numPr>
        <w:spacing w:lineRule="auto"/>
      </w:pPr>
      <w:r>
        <w:rPr/>
        <w:t xml:space="preserve">Tambah satuan: nama, simbol.</w:t>
      </w:r>
    </w:p>
    <w:p>
      <w:pPr>
        <w:numPr>
          <w:ilvl w:val="0"/>
          <w:numId w:val="71"/>
        </w:numPr>
        <w:spacing w:lineRule="auto"/>
      </w:pPr>
      <w:r>
        <w:rPr/>
        <w:t xml:space="preserve">Untuk konversi, tambah pasangan misalnya 1 dus = 12 pcs.</w:t>
      </w:r>
    </w:p>
    <w:p>
      <w:pPr>
        <w:spacing w:lineRule="auto"/>
      </w:pPr>
      <w:r>
        <w:rPr/>
        <w:t xml:space="preserve">Kesalahan Umum</w:t>
      </w:r>
    </w:p>
    <w:p>
      <w:pPr>
        <w:numPr>
          <w:ilvl w:val="0"/>
          <w:numId w:val="72"/>
        </w:numPr>
        <w:spacing w:lineRule="auto"/>
      </w:pPr>
      <w:r>
        <w:rPr/>
        <w:t xml:space="preserve">Konversi tidak konsisten antar item. Gunakan konversi per-item di master Item jika memang beda.</w:t>
      </w:r>
    </w:p>
    <w:p>
      <w:pPr>
        <w:spacing w:lineRule="auto"/>
      </w:pPr>
      <w:r>
        <w:rPr/>
        <w:t xml:space="preserve">2.5.4</w:t>
      </w:r>
    </w:p>
    <w:p>
      <w:pPr>
        <w:pStyle w:val="Heading2"/>
        <w:spacing w:lineRule="auto"/>
      </w:pPr>
      <w:r>
        <w:rPr/>
        <w:t xml:space="preserve">Rak / Shelving</w:t>
      </w:r>
    </w:p>
    <w:p>
      <w:pPr>
        <w:spacing w:lineRule="auto"/>
      </w:pPr>
      <w:r>
        <w:rPr/>
        <w:t xml:space="preserve">Sub-lokasi di dalam gudang. Contoh: Rak A1, B2, Dingin, Bahan Baku.</w:t>
      </w:r>
    </w:p>
    <w:p>
      <w:pPr>
        <w:spacing w:lineRule="auto"/>
      </w:pPr>
      <w:r>
        <w:rPr/>
        <w:drawing>
          <wp:inline distB="0" distL="0" distR="0" distT="0">
            <wp:extent cx="6417310" cy="4010819"/>
            <wp:effectExtent b="0" l="0" r="0" t="0"/>
            <wp:docPr id="44" name="image-ju0sJUn3RjKLQnBPR9DRO.png"/>
            <a:graphic>
              <a:graphicData uri="http://schemas.openxmlformats.org/drawingml/2006/picture">
                <pic:pic>
                  <pic:nvPicPr>
                    <pic:cNvPr id="44" name="image-ju0sJUn3RjKLQnBPR9DRO.png" descr="Rak / Shelving"/>
                    <pic:cNvPicPr/>
                  </pic:nvPicPr>
                  <pic:blipFill>
                    <a:blip r:embed="rId108"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73"/>
        </w:numPr>
        <w:spacing w:lineRule="auto"/>
      </w:pPr>
      <w:r>
        <w:rPr/>
        <w:t xml:space="preserve">1</w:t>
      </w:r>
      <w:r>
        <w:rPr/>
      </w:r>
    </w:p>
    <w:p>
      <w:pPr>
        <w:numPr>
          <w:ilvl w:val="0"/>
          <w:numId w:val="73"/>
        </w:numPr>
        <w:spacing w:lineRule="auto"/>
      </w:pPr>
      <w:r>
        <w:rPr/>
        <w:t xml:space="preserve">2</w:t>
      </w:r>
      <w:r>
        <w:rPr/>
      </w:r>
    </w:p>
    <w:p>
      <w:pPr>
        <w:numPr>
          <w:ilvl w:val="0"/>
          <w:numId w:val="73"/>
        </w:numPr>
        <w:spacing w:lineRule="auto"/>
      </w:pPr>
      <w:r>
        <w:rPr/>
        <w:t xml:space="preserve">3</w:t>
      </w:r>
      <w:r>
        <w:rPr/>
      </w:r>
    </w:p>
    <w:p>
      <w:pPr>
        <w:pStyle w:val="Heading4"/>
        <w:spacing w:lineRule="auto"/>
      </w:pPr>
      <w:r>
        <w:rPr/>
        <w:t xml:space="preserve">Alur Kerja Langkah demi Langkah</w:t>
      </w:r>
    </w:p>
    <w:p>
      <w:pPr>
        <w:numPr>
          <w:ilvl w:val="0"/>
          <w:numId w:val="74"/>
        </w:numPr>
        <w:spacing w:lineRule="auto"/>
      </w:pPr>
      <w:r>
        <w:rPr/>
        <w:t xml:space="preserve">Pilih gudang, tambah rak: kode, nama, kapasitas opsional.</w:t>
      </w:r>
    </w:p>
    <w:p>
      <w:pPr>
        <w:spacing w:lineRule="auto"/>
      </w:pPr>
      <w:r>
        <w:rPr/>
        <w:t xml:space="preserve">Kesalahan Umum</w:t>
      </w:r>
    </w:p>
    <w:p>
      <w:pPr>
        <w:numPr>
          <w:ilvl w:val="0"/>
          <w:numId w:val="75"/>
        </w:numPr>
        <w:spacing w:lineRule="auto"/>
      </w:pPr>
      <w:r>
        <w:rPr/>
        <w:t xml:space="preserve">Rak dibuat tapi Shelving tidak diaktifkan di master Gudang. Pengguna tidak melihat rak.</w:t>
      </w:r>
    </w:p>
    <w:p>
      <w:pPr>
        <w:spacing w:lineRule="auto"/>
      </w:pPr>
      <w:r>
        <w:rPr/>
        <w:t xml:space="preserve">2.5.5</w:t>
      </w:r>
    </w:p>
    <w:p>
      <w:pPr>
        <w:pStyle w:val="Heading2"/>
        <w:spacing w:lineRule="auto"/>
      </w:pPr>
      <w:r>
        <w:rPr/>
        <w:t xml:space="preserve">Jasa / Layanan</w:t>
      </w:r>
    </w:p>
    <w:p>
      <w:pPr>
        <w:spacing w:lineRule="auto"/>
      </w:pPr>
      <w:r>
        <w:rPr/>
        <w:t xml:space="preserve">Master untuk jasa non-fisik yang dijual atau dibeli (ongkir, instalasi, konsultasi).</w:t>
      </w:r>
    </w:p>
    <w:p>
      <w:pPr>
        <w:spacing w:lineRule="auto"/>
      </w:pPr>
      <w:r>
        <w:rPr/>
        <w:drawing>
          <wp:inline distB="0" distL="0" distR="0" distT="0">
            <wp:extent cx="6417310" cy="4010819"/>
            <wp:effectExtent b="0" l="0" r="0" t="0"/>
            <wp:docPr id="46" name="image-UQTfsy9l5CNxw5uXIrDaO.png"/>
            <a:graphic>
              <a:graphicData uri="http://schemas.openxmlformats.org/drawingml/2006/picture">
                <pic:pic>
                  <pic:nvPicPr>
                    <pic:cNvPr id="46" name="image-UQTfsy9l5CNxw5uXIrDaO.png" descr="Jasa / Layanan"/>
                    <pic:cNvPicPr/>
                  </pic:nvPicPr>
                  <pic:blipFill>
                    <a:blip r:embed="rId110"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76"/>
        </w:numPr>
        <w:spacing w:lineRule="auto"/>
      </w:pPr>
      <w:r>
        <w:rPr/>
        <w:t xml:space="preserve">1</w:t>
      </w:r>
      <w:r>
        <w:rPr/>
      </w:r>
    </w:p>
    <w:p>
      <w:pPr>
        <w:numPr>
          <w:ilvl w:val="0"/>
          <w:numId w:val="76"/>
        </w:numPr>
        <w:spacing w:lineRule="auto"/>
      </w:pPr>
      <w:r>
        <w:rPr/>
        <w:t xml:space="preserve">2</w:t>
      </w:r>
      <w:r>
        <w:rPr/>
      </w:r>
    </w:p>
    <w:p>
      <w:pPr>
        <w:numPr>
          <w:ilvl w:val="0"/>
          <w:numId w:val="76"/>
        </w:numPr>
        <w:spacing w:lineRule="auto"/>
      </w:pPr>
      <w:r>
        <w:rPr/>
        <w:t xml:space="preserve">3</w:t>
      </w:r>
      <w:r>
        <w:rPr/>
      </w:r>
    </w:p>
    <w:p>
      <w:pPr>
        <w:numPr>
          <w:ilvl w:val="0"/>
          <w:numId w:val="76"/>
        </w:numPr>
        <w:spacing w:lineRule="auto"/>
      </w:pPr>
      <w:r>
        <w:rPr/>
        <w:t xml:space="preserve">4</w:t>
      </w:r>
      <w:r>
        <w:rPr/>
      </w:r>
    </w:p>
    <w:p>
      <w:pPr>
        <w:pStyle w:val="Heading4"/>
        <w:spacing w:lineRule="auto"/>
      </w:pPr>
      <w:r>
        <w:rPr/>
        <w:t xml:space="preserve">Alur Kerja Langkah demi Langkah</w:t>
      </w:r>
    </w:p>
    <w:p>
      <w:pPr>
        <w:numPr>
          <w:ilvl w:val="0"/>
          <w:numId w:val="77"/>
        </w:numPr>
        <w:spacing w:lineRule="auto"/>
      </w:pPr>
      <w:r>
        <w:rPr/>
        <w:t xml:space="preserve">Tambah jasa: nama, harga default, akun pendapatan/beban.</w:t>
      </w:r>
    </w:p>
    <w:p>
      <w:pPr>
        <w:numPr>
          <w:ilvl w:val="0"/>
          <w:numId w:val="77"/>
        </w:numPr>
        <w:spacing w:lineRule="auto"/>
      </w:pPr>
      <w:r>
        <w:rPr/>
        <w:t xml:space="preserve">Saat jual jasa, tidak ada potongan stok.</w:t>
      </w:r>
    </w:p>
    <w:p>
      <w:pPr>
        <w:spacing w:lineRule="auto"/>
      </w:pPr>
      <w:r>
        <w:rPr/>
        <w:t xml:space="preserve">Kesalahan Umum</w:t>
      </w:r>
    </w:p>
    <w:p>
      <w:pPr>
        <w:numPr>
          <w:ilvl w:val="0"/>
          <w:numId w:val="78"/>
        </w:numPr>
        <w:spacing w:lineRule="auto"/>
      </w:pPr>
      <w:r>
        <w:rPr/>
        <w:t xml:space="preserve">Menjual jasa lewat master Item biasa. Sistem mencoba memotong stok yang tidak ada.</w:t>
      </w:r>
    </w:p>
    <w:p>
      <w:pPr>
        <w:spacing w:lineRule="auto"/>
      </w:pPr>
      <w:r>
        <w:rPr/>
        <w:t xml:space="preserve">2.5.6</w:t>
      </w:r>
    </w:p>
    <w:p>
      <w:pPr>
        <w:pStyle w:val="Heading2"/>
        <w:spacing w:lineRule="auto"/>
      </w:pPr>
      <w:r>
        <w:rPr/>
        <w:t xml:space="preserve">Bill of Materials (BoM)</w:t>
      </w:r>
    </w:p>
    <w:p>
      <w:pPr>
        <w:spacing w:lineRule="auto"/>
      </w:pPr>
      <w:r>
        <w:rPr/>
        <w:t xml:space="preserve">Resep material untuk memproduksi satu unit produk jadi. Dipakai modul Manufaktur untuk menghitung pemakaian bahan baku dan HPP produksi.</w:t>
      </w:r>
    </w:p>
    <w:p>
      <w:pPr>
        <w:spacing w:lineRule="auto"/>
      </w:pPr>
      <w:r>
        <w:rPr/>
        <w:drawing>
          <wp:inline distB="0" distL="0" distR="0" distT="0">
            <wp:extent cx="6417310" cy="4010819"/>
            <wp:effectExtent b="0" l="0" r="0" t="0"/>
            <wp:docPr id="48" name="image-39AZosPqY5Dpuso5gZ9WY.png"/>
            <a:graphic>
              <a:graphicData uri="http://schemas.openxmlformats.org/drawingml/2006/picture">
                <pic:pic>
                  <pic:nvPicPr>
                    <pic:cNvPr id="48" name="image-39AZosPqY5Dpuso5gZ9WY.png" descr="Bill of Materials (BoM)"/>
                    <pic:cNvPicPr/>
                  </pic:nvPicPr>
                  <pic:blipFill>
                    <a:blip r:embed="rId112"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79"/>
        </w:numPr>
        <w:spacing w:lineRule="auto"/>
      </w:pPr>
      <w:r>
        <w:rPr/>
        <w:t xml:space="preserve">1</w:t>
      </w:r>
      <w:r>
        <w:rPr/>
      </w:r>
    </w:p>
    <w:p>
      <w:pPr>
        <w:numPr>
          <w:ilvl w:val="0"/>
          <w:numId w:val="79"/>
        </w:numPr>
        <w:spacing w:lineRule="auto"/>
      </w:pPr>
      <w:r>
        <w:rPr/>
        <w:t xml:space="preserve">2</w:t>
      </w:r>
      <w:r>
        <w:rPr/>
      </w:r>
    </w:p>
    <w:p>
      <w:pPr>
        <w:numPr>
          <w:ilvl w:val="0"/>
          <w:numId w:val="79"/>
        </w:numPr>
        <w:spacing w:lineRule="auto"/>
      </w:pPr>
      <w:r>
        <w:rPr/>
        <w:t xml:space="preserve">3</w:t>
      </w:r>
      <w:r>
        <w:rPr/>
      </w:r>
    </w:p>
    <w:p>
      <w:pPr>
        <w:numPr>
          <w:ilvl w:val="0"/>
          <w:numId w:val="79"/>
        </w:numPr>
        <w:spacing w:lineRule="auto"/>
      </w:pPr>
      <w:r>
        <w:rPr/>
        <w:t xml:space="preserve">4</w:t>
      </w:r>
      <w:r>
        <w:rPr/>
      </w:r>
    </w:p>
    <w:p>
      <w:pPr>
        <w:numPr>
          <w:ilvl w:val="0"/>
          <w:numId w:val="79"/>
        </w:numPr>
        <w:spacing w:lineRule="auto"/>
      </w:pPr>
      <w:r>
        <w:rPr/>
        <w:t xml:space="preserve">5</w:t>
      </w:r>
      <w:r>
        <w:rPr/>
      </w:r>
    </w:p>
    <w:p>
      <w:pPr>
        <w:numPr>
          <w:ilvl w:val="0"/>
          <w:numId w:val="79"/>
        </w:numPr>
        <w:spacing w:lineRule="auto"/>
      </w:pPr>
      <w:r>
        <w:rPr/>
        <w:t xml:space="preserve">6</w:t>
      </w:r>
      <w:r>
        <w:rPr/>
      </w:r>
    </w:p>
    <w:p>
      <w:pPr>
        <w:pStyle w:val="Heading4"/>
        <w:spacing w:lineRule="auto"/>
      </w:pPr>
      <w:r>
        <w:rPr/>
        <w:t xml:space="preserve">Alur Kerja Langkah demi Langkah</w:t>
      </w:r>
    </w:p>
    <w:p>
      <w:pPr>
        <w:numPr>
          <w:ilvl w:val="0"/>
          <w:numId w:val="80"/>
        </w:numPr>
        <w:spacing w:lineRule="auto"/>
      </w:pPr>
      <w:r>
        <w:rPr/>
        <w:t xml:space="preserve">Pilih produk jadi sebagai induk.</w:t>
      </w:r>
    </w:p>
    <w:p>
      <w:pPr>
        <w:numPr>
          <w:ilvl w:val="0"/>
          <w:numId w:val="80"/>
        </w:numPr>
        <w:spacing w:lineRule="auto"/>
      </w:pPr>
      <w:r>
        <w:rPr/>
        <w:t xml:space="preserve">Tambah komponen bahan baku dengan qty dan satuan.</w:t>
      </w:r>
    </w:p>
    <w:p>
      <w:pPr>
        <w:numPr>
          <w:ilvl w:val="0"/>
          <w:numId w:val="80"/>
        </w:numPr>
        <w:spacing w:lineRule="auto"/>
      </w:pPr>
      <w:r>
        <w:rPr/>
        <w:t xml:space="preserve">Atur rasio yield jika ada (100 kg bahan = 95 kg produk, sisa shrinkage).</w:t>
      </w:r>
    </w:p>
    <w:p>
      <w:pPr>
        <w:spacing w:lineRule="auto"/>
      </w:pPr>
      <w:r>
        <w:rPr/>
        <w:t xml:space="preserve">Kesalahan Umum</w:t>
      </w:r>
    </w:p>
    <w:p>
      <w:pPr>
        <w:numPr>
          <w:ilvl w:val="0"/>
          <w:numId w:val="81"/>
        </w:numPr>
        <w:spacing w:lineRule="auto"/>
      </w:pPr>
      <w:r>
        <w:rPr/>
        <w:t xml:space="preserve">Lupa mencantumkan semua bahan (kemasan, label). BoM harus lengkap agar HPP akurat.</w:t>
      </w:r>
    </w:p>
    <w:p>
      <w:pPr>
        <w:numPr>
          <w:ilvl w:val="0"/>
          <w:numId w:val="81"/>
        </w:numPr>
        <w:spacing w:lineRule="auto"/>
      </w:pPr>
      <w:r>
        <w:rPr/>
        <w:t xml:space="preserve">BoM diubah setelah SPK berjalan. Pakai Standard Recipe untuk histori.</w:t>
      </w:r>
    </w:p>
    <w:p>
      <w:pPr>
        <w:spacing w:lineRule="auto"/>
      </w:pPr>
      <w:r>
        <w:rPr/>
        <w:t xml:space="preserve">Modul Terkait</w:t>
      </w:r>
    </w:p>
    <w:p>
      <w:pPr>
        <w:numPr>
          <w:ilvl w:val="0"/>
          <w:numId w:val="82"/>
        </w:numPr>
        <w:spacing w:lineRule="auto"/>
      </w:pPr>
      <w:hyperlink r:id="rId113">
        <w:r>
          <w:rPr>
            <w:rStyle w:val="Hyperlink"/>
          </w:rPr>
          <w:t xml:space="preserve">Manufaktur (SPK)</w:t>
        </w:r>
      </w:hyperlink>
      <w:r>
        <w:rPr/>
        <w:t xml:space="preserve"> : SPK produksi membaca BoM.</w:t>
      </w:r>
    </w:p>
    <w:p>
      <w:pPr>
        <w:spacing w:lineRule="auto"/>
      </w:pPr>
      <w:r>
        <w:rPr/>
        <w:t xml:space="preserve">2.5.7</w:t>
      </w:r>
    </w:p>
    <w:p>
      <w:pPr>
        <w:pStyle w:val="Heading2"/>
        <w:spacing w:lineRule="auto"/>
      </w:pPr>
      <w:r>
        <w:rPr/>
        <w:t xml:space="preserve">Standard Recipe</w:t>
      </w:r>
    </w:p>
    <w:p>
      <w:pPr>
        <w:spacing w:lineRule="auto"/>
      </w:pPr>
      <w:r>
        <w:rPr/>
        <w:t xml:space="preserve">Resep standar fleksibel dengan variasi. Bisa menyimpan beberapa resep per produk (per mesin, per formulasi).</w:t>
      </w:r>
    </w:p>
    <w:p>
      <w:pPr>
        <w:spacing w:lineRule="auto"/>
      </w:pPr>
      <w:r>
        <w:rPr/>
        <w:drawing>
          <wp:inline distB="0" distL="0" distR="0" distT="0">
            <wp:extent cx="6417310" cy="4010819"/>
            <wp:effectExtent b="0" l="0" r="0" t="0"/>
            <wp:docPr id="50" name="image-5Gmum4MVQ1W4uEBoiIt-W.png"/>
            <a:graphic>
              <a:graphicData uri="http://schemas.openxmlformats.org/drawingml/2006/picture">
                <pic:pic>
                  <pic:nvPicPr>
                    <pic:cNvPr id="50" name="image-5Gmum4MVQ1W4uEBoiIt-W.png" descr="Standard Recipe"/>
                    <pic:cNvPicPr/>
                  </pic:nvPicPr>
                  <pic:blipFill>
                    <a:blip r:embed="rId115"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83"/>
        </w:numPr>
        <w:spacing w:lineRule="auto"/>
      </w:pPr>
      <w:r>
        <w:rPr/>
        <w:t xml:space="preserve">1</w:t>
      </w:r>
      <w:r>
        <w:rPr/>
      </w:r>
    </w:p>
    <w:p>
      <w:pPr>
        <w:numPr>
          <w:ilvl w:val="0"/>
          <w:numId w:val="83"/>
        </w:numPr>
        <w:spacing w:lineRule="auto"/>
      </w:pPr>
      <w:r>
        <w:rPr/>
        <w:t xml:space="preserve">2</w:t>
      </w:r>
      <w:r>
        <w:rPr/>
      </w:r>
    </w:p>
    <w:p>
      <w:pPr>
        <w:numPr>
          <w:ilvl w:val="0"/>
          <w:numId w:val="83"/>
        </w:numPr>
        <w:spacing w:lineRule="auto"/>
      </w:pPr>
      <w:r>
        <w:rPr/>
        <w:t xml:space="preserve">3</w:t>
      </w:r>
      <w:r>
        <w:rPr/>
      </w:r>
    </w:p>
    <w:p>
      <w:pPr>
        <w:numPr>
          <w:ilvl w:val="0"/>
          <w:numId w:val="83"/>
        </w:numPr>
        <w:spacing w:lineRule="auto"/>
      </w:pPr>
      <w:r>
        <w:rPr/>
        <w:t xml:space="preserve">4</w:t>
      </w:r>
      <w:r>
        <w:rPr/>
      </w:r>
    </w:p>
    <w:p>
      <w:pPr>
        <w:pStyle w:val="Heading4"/>
        <w:spacing w:lineRule="auto"/>
      </w:pPr>
      <w:r>
        <w:rPr/>
        <w:t xml:space="preserve">Alur Kerja Langkah demi Langkah</w:t>
      </w:r>
    </w:p>
    <w:p>
      <w:pPr>
        <w:numPr>
          <w:ilvl w:val="0"/>
          <w:numId w:val="84"/>
        </w:numPr>
        <w:spacing w:lineRule="auto"/>
      </w:pPr>
      <w:r>
        <w:rPr/>
        <w:t xml:space="preserve">Pilih produk jadi. Buat resep baru.</w:t>
      </w:r>
    </w:p>
    <w:p>
      <w:pPr>
        <w:numPr>
          <w:ilvl w:val="0"/>
          <w:numId w:val="84"/>
        </w:numPr>
        <w:spacing w:lineRule="auto"/>
      </w:pPr>
      <w:r>
        <w:rPr/>
        <w:t xml:space="preserve">Masukkan bahan dengan qty dan pilih satu sebagai default.</w:t>
      </w:r>
    </w:p>
    <w:p>
      <w:pPr>
        <w:numPr>
          <w:ilvl w:val="0"/>
          <w:numId w:val="84"/>
        </w:numPr>
        <w:spacing w:lineRule="auto"/>
      </w:pPr>
      <w:r>
        <w:rPr/>
        <w:t xml:space="preserve">SPK dapat memilih resep yang dipakai.</w:t>
      </w:r>
    </w:p>
    <w:p>
      <w:pPr>
        <w:spacing w:lineRule="auto"/>
      </w:pPr>
      <w:r>
        <w:rPr/>
        <w:t xml:space="preserve">Kesalahan Umum</w:t>
      </w:r>
    </w:p>
    <w:p>
      <w:pPr>
        <w:numPr>
          <w:ilvl w:val="0"/>
          <w:numId w:val="85"/>
        </w:numPr>
        <w:spacing w:lineRule="auto"/>
      </w:pPr>
      <w:r>
        <w:rPr/>
        <w:t xml:space="preserve">Tidak menandai resep default. SPK gagal memilih otomatis.</w:t>
      </w:r>
    </w:p>
    <w:p>
      <w:pPr>
        <w:spacing w:lineRule="auto"/>
      </w:pPr>
      <w:r>
        <w:rPr/>
        <w:t xml:space="preserve">Bagian 3</w:t>
      </w:r>
    </w:p>
    <w:p>
      <w:pPr>
        <w:pStyle w:val="Heading1"/>
        <w:spacing w:lineRule="auto"/>
      </w:pPr>
      <w:r>
        <w:rPr/>
        <w:t xml:space="preserve">Keuangan</w:t>
      </w:r>
    </w:p>
    <w:p>
      <w:pPr>
        <w:spacing w:lineRule="auto"/>
      </w:pPr>
      <w:r>
        <w:rPr/>
        <w:t xml:space="preserve">Modul Keuangan mengelola entri akuntansi manual dan pergerakan kas. Semua transaksi mendarat di journal.entries dan memengaruhi Laporan Keuangan.</w:t>
      </w:r>
    </w:p>
    <w:p>
      <w:pPr>
        <w:spacing w:lineRule="auto"/>
      </w:pPr>
      <w:r>
        <w:rPr/>
        <w:t xml:space="preserve">3.1</w:t>
      </w:r>
    </w:p>
    <w:p>
      <w:pPr>
        <w:pStyle w:val="Heading2"/>
        <w:spacing w:lineRule="auto"/>
      </w:pPr>
      <w:r>
        <w:rPr/>
        <w:t xml:space="preserve">Penyesuaian (Jurnal Umum)</w:t>
      </w:r>
    </w:p>
    <w:p>
      <w:pPr>
        <w:spacing w:lineRule="auto"/>
      </w:pPr>
      <w:r>
        <w:rPr/>
        <w:t xml:space="preserve">Mencatat entri jurnal manual untuk penyesuaian akhir periode, koreksi saldo, reklasifikasi akun, atau saldo awal migrasi.</w:t>
      </w:r>
    </w:p>
    <w:p>
      <w:pPr>
        <w:spacing w:lineRule="auto"/>
      </w:pPr>
      <w:r>
        <w:rPr/>
        <w:drawing>
          <wp:inline distB="0" distL="0" distR="0" distT="0">
            <wp:extent cx="6417310" cy="4010819"/>
            <wp:effectExtent b="0" l="0" r="0" t="0"/>
            <wp:docPr id="52" name="image-KBuee-DWMEJRGPpX7vVHL.png"/>
            <a:graphic>
              <a:graphicData uri="http://schemas.openxmlformats.org/drawingml/2006/picture">
                <pic:pic>
                  <pic:nvPicPr>
                    <pic:cNvPr id="52" name="image-KBuee-DWMEJRGPpX7vVHL.png" descr="Penyesuaian (Jurnal Umum)"/>
                    <pic:cNvPicPr/>
                  </pic:nvPicPr>
                  <pic:blipFill>
                    <a:blip r:embed="rId11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86"/>
        </w:numPr>
        <w:spacing w:lineRule="auto"/>
      </w:pPr>
      <w:r>
        <w:rPr/>
        <w:t xml:space="preserve">1</w:t>
      </w:r>
      <w:r>
        <w:rPr/>
      </w:r>
    </w:p>
    <w:p>
      <w:pPr>
        <w:numPr>
          <w:ilvl w:val="0"/>
          <w:numId w:val="86"/>
        </w:numPr>
        <w:spacing w:lineRule="auto"/>
      </w:pPr>
      <w:r>
        <w:rPr/>
        <w:t xml:space="preserve">2</w:t>
      </w:r>
      <w:r>
        <w:rPr/>
      </w:r>
    </w:p>
    <w:p>
      <w:pPr>
        <w:numPr>
          <w:ilvl w:val="0"/>
          <w:numId w:val="86"/>
        </w:numPr>
        <w:spacing w:lineRule="auto"/>
      </w:pPr>
      <w:r>
        <w:rPr/>
        <w:t xml:space="preserve">3</w:t>
      </w:r>
      <w:r>
        <w:rPr/>
      </w:r>
    </w:p>
    <w:p>
      <w:pPr>
        <w:numPr>
          <w:ilvl w:val="0"/>
          <w:numId w:val="86"/>
        </w:numPr>
        <w:spacing w:lineRule="auto"/>
      </w:pPr>
      <w:r>
        <w:rPr/>
        <w:t xml:space="preserve">4</w:t>
      </w:r>
      <w:r>
        <w:rPr/>
      </w:r>
    </w:p>
    <w:p>
      <w:pPr>
        <w:numPr>
          <w:ilvl w:val="0"/>
          <w:numId w:val="86"/>
        </w:numPr>
        <w:spacing w:lineRule="auto"/>
      </w:pPr>
      <w:r>
        <w:rPr/>
        <w:t xml:space="preserve">5</w:t>
      </w:r>
      <w:r>
        <w:rPr/>
      </w:r>
    </w:p>
    <w:p>
      <w:pPr>
        <w:numPr>
          <w:ilvl w:val="0"/>
          <w:numId w:val="86"/>
        </w:numPr>
        <w:spacing w:lineRule="auto"/>
      </w:pPr>
      <w:r>
        <w:rPr/>
        <w:t xml:space="preserve">6</w:t>
      </w:r>
      <w:r>
        <w:rPr/>
      </w:r>
    </w:p>
    <w:p>
      <w:pPr>
        <w:numPr>
          <w:ilvl w:val="0"/>
          <w:numId w:val="86"/>
        </w:numPr>
        <w:spacing w:lineRule="auto"/>
      </w:pPr>
      <w:r>
        <w:rPr/>
        <w:t xml:space="preserve">7</w:t>
      </w:r>
      <w:r>
        <w:rPr/>
      </w:r>
    </w:p>
    <w:p>
      <w:pPr>
        <w:spacing w:lineRule="auto"/>
      </w:pPr>
      <w:r>
        <w:rPr/>
        <w:t xml:space="preserve">Prasyarat</w:t>
      </w:r>
    </w:p>
    <w:p>
      <w:pPr>
        <w:numPr>
          <w:ilvl w:val="0"/>
          <w:numId w:val="87"/>
        </w:numPr>
        <w:spacing w:lineRule="auto"/>
      </w:pPr>
      <w:r>
        <w:rPr/>
        <w:t xml:space="preserve">CoA sudah lengkap dan akun yang akan dipakai belum dibekukan.</w:t>
      </w:r>
    </w:p>
    <w:p>
      <w:pPr>
        <w:numPr>
          <w:ilvl w:val="0"/>
          <w:numId w:val="87"/>
        </w:numPr>
        <w:spacing w:lineRule="auto"/>
      </w:pPr>
      <w:r>
        <w:rPr/>
        <w:t xml:space="preserve">Anda memahami prinsip debit = kredit.</w:t>
      </w:r>
    </w:p>
    <w:p>
      <w:pPr>
        <w:numPr>
          <w:ilvl w:val="0"/>
          <w:numId w:val="87"/>
        </w:numPr>
        <w:spacing w:lineRule="auto"/>
      </w:pPr>
      <w:r>
        <w:rPr/>
        <w:t xml:space="preserve">Tanggal transaksi tidak berada di periode yang sudah ditutup.</w:t>
      </w:r>
    </w:p>
    <w:p>
      <w:pPr>
        <w:pStyle w:val="Heading4"/>
        <w:spacing w:lineRule="auto"/>
      </w:pPr>
      <w:r>
        <w:rPr/>
        <w:t xml:space="preserve">Kapan Dipakai</w:t>
      </w:r>
    </w:p>
    <w:p>
      <w:pPr>
        <w:numPr>
          <w:ilvl w:val="0"/>
          <w:numId w:val="88"/>
        </w:numPr>
        <w:spacing w:lineRule="auto"/>
      </w:pPr>
      <w:r>
        <w:rPr/>
        <w:t xml:space="preserve">Penyesuaian akhir bulan (beban masih harus dibayar, pendapatan diterima di muka).</w:t>
      </w:r>
    </w:p>
    <w:p>
      <w:pPr>
        <w:numPr>
          <w:ilvl w:val="0"/>
          <w:numId w:val="88"/>
        </w:numPr>
        <w:spacing w:lineRule="auto"/>
      </w:pPr>
      <w:r>
        <w:rPr/>
        <w:t xml:space="preserve">Koreksi entri salah akun tanpa menghapus entry asli.</w:t>
      </w:r>
    </w:p>
    <w:p>
      <w:pPr>
        <w:numPr>
          <w:ilvl w:val="0"/>
          <w:numId w:val="88"/>
        </w:numPr>
        <w:spacing w:lineRule="auto"/>
      </w:pPr>
      <w:r>
        <w:rPr/>
        <w:t xml:space="preserve">Input saldo awal saat migrasi data dari sistem lama.</w:t>
      </w:r>
    </w:p>
    <w:p>
      <w:pPr>
        <w:numPr>
          <w:ilvl w:val="0"/>
          <w:numId w:val="88"/>
        </w:numPr>
        <w:spacing w:lineRule="auto"/>
      </w:pPr>
      <w:r>
        <w:rPr/>
        <w:t xml:space="preserve">Reklasifikasi akun antar CoA yang tidak melibatkan kas atau stok.</w:t>
      </w:r>
    </w:p>
    <w:p>
      <w:pPr>
        <w:pStyle w:val="Heading4"/>
        <w:spacing w:lineRule="auto"/>
      </w:pPr>
      <w:r>
        <w:rPr/>
        <w:t xml:space="preserve">Alur Kerja Langkah demi Langkah</w:t>
      </w:r>
    </w:p>
    <w:p>
      <w:pPr>
        <w:numPr>
          <w:ilvl w:val="0"/>
          <w:numId w:val="89"/>
        </w:numPr>
        <w:spacing w:lineRule="auto"/>
      </w:pPr>
      <w:r>
        <w:rPr/>
        <w:t xml:space="preserve">Klik 'Tambah Entry' (tombol merah kanan atas).</w:t>
      </w:r>
    </w:p>
    <w:p>
      <w:pPr>
        <w:numPr>
          <w:ilvl w:val="0"/>
          <w:numId w:val="89"/>
        </w:numPr>
        <w:spacing w:lineRule="auto"/>
      </w:pPr>
      <w:r>
        <w:rPr/>
        <w:t xml:space="preserve">Isi Tanggal transaksi dan Keterangan yang jelas.</w:t>
      </w:r>
    </w:p>
    <w:p>
      <w:pPr>
        <w:numPr>
          <w:ilvl w:val="0"/>
          <w:numId w:val="89"/>
        </w:numPr>
        <w:spacing w:lineRule="auto"/>
      </w:pPr>
      <w:r>
        <w:rPr/>
        <w:t xml:space="preserve">Tambah baris debit dan kredit. Total debit wajib sama dengan total kredit.</w:t>
      </w:r>
    </w:p>
    <w:p>
      <w:pPr>
        <w:numPr>
          <w:ilvl w:val="0"/>
          <w:numId w:val="89"/>
        </w:numPr>
        <w:spacing w:lineRule="auto"/>
      </w:pPr>
      <w:r>
        <w:rPr/>
        <w:t xml:space="preserve">Untuk setiap baris pilih Akun dari dropdown CoA.</w:t>
      </w:r>
    </w:p>
    <w:p>
      <w:pPr>
        <w:numPr>
          <w:ilvl w:val="0"/>
          <w:numId w:val="89"/>
        </w:numPr>
        <w:spacing w:lineRule="auto"/>
      </w:pPr>
      <w:r>
        <w:rPr/>
        <w:t xml:space="preserve">Klik 'Simpan'. Entry langsung terposting ke journal.entries.</w:t>
      </w:r>
    </w:p>
    <w:p>
      <w:pPr>
        <w:spacing w:lineRule="auto"/>
      </w:pPr>
      <w:r>
        <w:rPr/>
        <w:t xml:space="preserve">Hasil Yang Dihasilkan</w:t>
      </w:r>
    </w:p>
    <w:p>
      <w:pPr>
        <w:numPr>
          <w:ilvl w:val="0"/>
          <w:numId w:val="90"/>
        </w:numPr>
        <w:spacing w:lineRule="auto"/>
      </w:pPr>
      <w:r>
        <w:rPr/>
        <w:t xml:space="preserve">Satu journal.entry baru dengan N baris debit-kredit seimbang.</w:t>
      </w:r>
    </w:p>
    <w:p>
      <w:pPr>
        <w:numPr>
          <w:ilvl w:val="0"/>
          <w:numId w:val="90"/>
        </w:numPr>
        <w:spacing w:lineRule="auto"/>
      </w:pPr>
      <w:r>
        <w:rPr/>
        <w:t xml:space="preserve">Saldo akun yang terlibat berubah langsung di Buku Besar, Neraca, dan Laba Rugi.</w:t>
      </w:r>
    </w:p>
    <w:p>
      <w:pPr>
        <w:numPr>
          <w:ilvl w:val="0"/>
          <w:numId w:val="90"/>
        </w:numPr>
        <w:spacing w:lineRule="auto"/>
      </w:pPr>
      <w:r>
        <w:rPr/>
        <w:t xml:space="preserve">Activity Log mencatat siapa yang posting.</w:t>
      </w:r>
    </w:p>
    <w:p>
      <w:pPr>
        <w:spacing w:lineRule="auto"/>
      </w:pPr>
      <w:r>
        <w:rPr/>
        <w:t xml:space="preserve">Batas &amp; Aturan Sistem</w:t>
      </w:r>
    </w:p>
    <w:p>
      <w:pPr>
        <w:numPr>
          <w:ilvl w:val="0"/>
          <w:numId w:val="91"/>
        </w:numPr>
        <w:spacing w:lineRule="auto"/>
      </w:pPr>
      <w:r>
        <w:rPr/>
        <w:t xml:space="preserve">Total debit HARUS sama dengan total kredit, tidak boleh selisih 1 rupiah.</w:t>
      </w:r>
    </w:p>
    <w:p>
      <w:pPr>
        <w:numPr>
          <w:ilvl w:val="0"/>
          <w:numId w:val="91"/>
        </w:numPr>
        <w:spacing w:lineRule="auto"/>
      </w:pPr>
      <w:r>
        <w:rPr/>
        <w:t xml:space="preserve">Tidak bisa delete entry; hanya bisa reverse (buat entry balik).</w:t>
      </w:r>
    </w:p>
    <w:p>
      <w:pPr>
        <w:numPr>
          <w:ilvl w:val="0"/>
          <w:numId w:val="91"/>
        </w:numPr>
        <w:spacing w:lineRule="auto"/>
      </w:pPr>
      <w:r>
        <w:rPr/>
        <w:t xml:space="preserve">Tanggal di periode tertutup akan ditolak.</w:t>
      </w:r>
    </w:p>
    <w:p>
      <w:pPr>
        <w:numPr>
          <w:ilvl w:val="0"/>
          <w:numId w:val="91"/>
        </w:numPr>
        <w:spacing w:lineRule="auto"/>
      </w:pPr>
      <w:r>
        <w:rPr/>
        <w:t xml:space="preserve">Akun kas/bank multicurrency meminta FC yang sesuai; tidak bisa dicampur MC dengan FC berbeda di satu entry.</w:t>
      </w:r>
    </w:p>
    <w:p>
      <w:pPr>
        <w:pStyle w:val="Heading4"/>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Tanggal</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Tanggal akrual. Pakai tanggal ekonomis transaksi, bukan tanggal input.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Keterangan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Deskriptif. Contoh: 'Penyesuaian beban listrik Maret belum tagihan'.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Pilih dari dropdown CoA. Akun yang dibekukan tidak muncul.</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Debit / 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Isi salah satu. Total debit dan kredit harus cocok.</w:t>
            </w:r>
          </w:p>
        </w:tc>
      </w:tr>
    </w:tbl>
    <w:p>
      <w:pPr>
        <w:spacing w:lineRule="auto"/>
      </w:pPr>
      <w:r>
        <w:rPr/>
      </w:r>
    </w:p>
    <w:p>
      <w:pPr>
        <w:spacing w:lineRule="auto"/>
      </w:pPr>
      <w:r>
        <w:rPr/>
        <w:t xml:space="preserve">Contoh Kasus</w:t>
      </w:r>
    </w:p>
    <w:p>
      <w:pPr>
        <w:pStyle w:val="Heading5"/>
        <w:spacing w:lineRule="auto"/>
      </w:pPr>
      <w:r>
        <w:rPr/>
        <w:t xml:space="preserve">Contoh: Penyesuaian beban listrik bulan Maret</w:t>
      </w:r>
    </w:p>
    <w:p>
      <w:pPr>
        <w:spacing w:lineRule="auto"/>
      </w:pPr>
      <w:r>
        <w:rPr/>
        <w:t xml:space="preserve">Tagihan listrik Maret 2,500,000 baru datang 5 April, akan dibayar 20 April. Supaya Laba Rugi Maret mencerminkan beban yang benar, perlu entry akhir Maret.</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6-110 Beban Listrik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2.500.000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2-110 Utang Beban (accrued expense)</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2.500.000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b/>
        </w:rPr>
        <w:t xml:space="preserve">Catatan:</w:t>
      </w:r>
      <w:r>
        <w:rPr/>
        <w:t xml:space="preserve"> Saat invoice dibayar 20 April, buka Utang tab Bayar, pilih utang ini, bayar dari Kas/Bank. Sistem otomatis balik saldo utang tanpa double-hit beban.</w:t>
      </w:r>
    </w:p>
    <w:p>
      <w:pPr>
        <w:spacing w:lineRule="auto"/>
      </w:pPr>
      <w:r>
        <w:rPr/>
        <w:t xml:space="preserve">Tips Praktis</w:t>
      </w:r>
    </w:p>
    <w:p>
      <w:pPr>
        <w:numPr>
          <w:ilvl w:val="0"/>
          <w:numId w:val="92"/>
        </w:numPr>
        <w:spacing w:lineRule="auto"/>
      </w:pPr>
      <w:r>
        <w:rPr/>
        <w:t xml:space="preserve">Keterangan yang baik: "[Penyesuaian] Beban listrik Maret 2026, invoice PLN #12345". Audit jadi mudah.</w:t>
      </w:r>
    </w:p>
    <w:p>
      <w:pPr>
        <w:numPr>
          <w:ilvl w:val="0"/>
          <w:numId w:val="92"/>
        </w:numPr>
        <w:spacing w:lineRule="auto"/>
      </w:pPr>
      <w:r>
        <w:rPr/>
        <w:t xml:space="preserve">Untuk reversal: salin entry, swap kolom debit dengan kredit, ganti tanggal jadi hari koreksi.</w:t>
      </w:r>
    </w:p>
    <w:p>
      <w:pPr>
        <w:spacing w:lineRule="auto"/>
      </w:pPr>
      <w:r>
        <w:rPr/>
        <w:t xml:space="preserve">Kesalahan Umum</w:t>
      </w:r>
    </w:p>
    <w:p>
      <w:pPr>
        <w:numPr>
          <w:ilvl w:val="0"/>
          <w:numId w:val="93"/>
        </w:numPr>
        <w:spacing w:lineRule="auto"/>
      </w:pPr>
      <w:r>
        <w:rPr/>
        <w:t xml:space="preserve">Memakai tanggal input alih-alih tanggal akrual. Laporan per periode jadi salah.</w:t>
      </w:r>
    </w:p>
    <w:p>
      <w:pPr>
        <w:numPr>
          <w:ilvl w:val="0"/>
          <w:numId w:val="93"/>
        </w:numPr>
        <w:spacing w:lineRule="auto"/>
      </w:pPr>
      <w:r>
        <w:rPr/>
        <w:t xml:space="preserve">Mencoba menghapus entry yang salah. Sistem tidak mengizinkan delete. Buat entry balik (reversal) dengan tanggal sama.</w:t>
      </w:r>
    </w:p>
    <w:p>
      <w:pPr>
        <w:numPr>
          <w:ilvl w:val="0"/>
          <w:numId w:val="93"/>
        </w:numPr>
        <w:spacing w:lineRule="auto"/>
      </w:pPr>
      <w:r>
        <w:rPr/>
        <w:t xml:space="preserve">Pakai Jurnal Umum untuk transaksi yang punya modul khusus. Gunakan modul yang sesuai agar sub-ledger terjaga.</w:t>
      </w:r>
    </w:p>
    <w:p>
      <w:pPr>
        <w:numPr>
          <w:ilvl w:val="0"/>
          <w:numId w:val="93"/>
        </w:numPr>
        <w:spacing w:lineRule="auto"/>
      </w:pPr>
      <w:r>
        <w:rPr/>
        <w:t xml:space="preserve">Pakai akun kas di Jurnal Umum untuk transfer kas. Gunakan Perpindahan Kas.</w:t>
      </w:r>
    </w:p>
    <w:p>
      <w:pPr>
        <w:spacing w:lineRule="auto"/>
      </w:pPr>
      <w:r>
        <w:rPr/>
        <w:t xml:space="preserve">Modul Terkait</w:t>
      </w:r>
    </w:p>
    <w:p>
      <w:pPr>
        <w:numPr>
          <w:ilvl w:val="0"/>
          <w:numId w:val="94"/>
        </w:numPr>
        <w:spacing w:lineRule="auto"/>
      </w:pPr>
      <w:hyperlink r:id="rId118">
        <w:r>
          <w:rPr>
            <w:rStyle w:val="Hyperlink"/>
          </w:rPr>
          <w:t xml:space="preserve">Perpindahan Kas</w:t>
        </w:r>
      </w:hyperlink>
      <w:r>
        <w:rPr/>
        <w:t xml:space="preserve"> : Untuk transfer kas antar akun.</w:t>
      </w:r>
    </w:p>
    <w:p>
      <w:pPr>
        <w:numPr>
          <w:ilvl w:val="0"/>
          <w:numId w:val="94"/>
        </w:numPr>
        <w:spacing w:lineRule="auto"/>
      </w:pPr>
      <w:hyperlink r:id="rId119">
        <w:r>
          <w:rPr>
            <w:rStyle w:val="Hyperlink"/>
          </w:rPr>
          <w:t xml:space="preserve">Laporan Keuangan</w:t>
        </w:r>
      </w:hyperlink>
      <w:r>
        <w:rPr/>
        <w:t xml:space="preserve"> : Entry muncul di Buku Besar.</w:t>
      </w:r>
    </w:p>
    <w:p>
      <w:pPr>
        <w:spacing w:lineRule="auto"/>
      </w:pPr>
      <w:r>
        <w:rPr/>
        <w:t xml:space="preserve">3.2</w:t>
      </w:r>
    </w:p>
    <w:p>
      <w:pPr>
        <w:pStyle w:val="Heading2"/>
        <w:spacing w:lineRule="auto"/>
      </w:pPr>
      <w:r>
        <w:rPr/>
        <w:t xml:space="preserve">Perpindahan Kas</w:t>
      </w:r>
    </w:p>
    <w:p>
      <w:pPr>
        <w:spacing w:lineRule="auto"/>
      </w:pPr>
      <w:r>
        <w:rPr/>
        <w:t xml:space="preserve">Memindahkan dana antar akun kas/bank. Satu-satunya titik di sistem untuk konversi mata uang. Biaya admin bank dan selisih kurs otomatis dicatat.</w:t>
      </w:r>
    </w:p>
    <w:p>
      <w:pPr>
        <w:spacing w:lineRule="auto"/>
      </w:pPr>
      <w:r>
        <w:rPr/>
        <w:drawing>
          <wp:inline distB="0" distL="0" distR="0" distT="0">
            <wp:extent cx="6417310" cy="4010819"/>
            <wp:effectExtent b="0" l="0" r="0" t="0"/>
            <wp:docPr id="54" name="image-8RdxhBcmDPvufe_DgaiIL.png"/>
            <a:graphic>
              <a:graphicData uri="http://schemas.openxmlformats.org/drawingml/2006/picture">
                <pic:pic>
                  <pic:nvPicPr>
                    <pic:cNvPr id="54" name="image-8RdxhBcmDPvufe_DgaiIL.png" descr="Perpindahan Kas"/>
                    <pic:cNvPicPr/>
                  </pic:nvPicPr>
                  <pic:blipFill>
                    <a:blip r:embed="rId121"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95"/>
        </w:numPr>
        <w:spacing w:lineRule="auto"/>
      </w:pPr>
      <w:r>
        <w:rPr/>
        <w:t xml:space="preserve">1</w:t>
      </w:r>
      <w:r>
        <w:rPr/>
      </w:r>
    </w:p>
    <w:p>
      <w:pPr>
        <w:numPr>
          <w:ilvl w:val="0"/>
          <w:numId w:val="95"/>
        </w:numPr>
        <w:spacing w:lineRule="auto"/>
      </w:pPr>
      <w:r>
        <w:rPr/>
        <w:t xml:space="preserve">2</w:t>
      </w:r>
      <w:r>
        <w:rPr/>
      </w:r>
    </w:p>
    <w:p>
      <w:pPr>
        <w:numPr>
          <w:ilvl w:val="0"/>
          <w:numId w:val="95"/>
        </w:numPr>
        <w:spacing w:lineRule="auto"/>
      </w:pPr>
      <w:r>
        <w:rPr/>
        <w:t xml:space="preserve">3</w:t>
      </w:r>
      <w:r>
        <w:rPr/>
      </w:r>
    </w:p>
    <w:p>
      <w:pPr>
        <w:numPr>
          <w:ilvl w:val="0"/>
          <w:numId w:val="95"/>
        </w:numPr>
        <w:spacing w:lineRule="auto"/>
      </w:pPr>
      <w:r>
        <w:rPr/>
        <w:t xml:space="preserve">4</w:t>
      </w:r>
      <w:r>
        <w:rPr/>
      </w:r>
    </w:p>
    <w:p>
      <w:pPr>
        <w:numPr>
          <w:ilvl w:val="0"/>
          <w:numId w:val="95"/>
        </w:numPr>
        <w:spacing w:lineRule="auto"/>
      </w:pPr>
      <w:r>
        <w:rPr/>
        <w:t xml:space="preserve">5</w:t>
      </w:r>
      <w:r>
        <w:rPr/>
      </w:r>
    </w:p>
    <w:p>
      <w:pPr>
        <w:numPr>
          <w:ilvl w:val="0"/>
          <w:numId w:val="95"/>
        </w:numPr>
        <w:spacing w:lineRule="auto"/>
      </w:pPr>
      <w:r>
        <w:rPr/>
        <w:t xml:space="preserve">6</w:t>
      </w:r>
      <w:r>
        <w:rPr/>
      </w:r>
    </w:p>
    <w:p>
      <w:pPr>
        <w:numPr>
          <w:ilvl w:val="0"/>
          <w:numId w:val="95"/>
        </w:numPr>
        <w:spacing w:lineRule="auto"/>
      </w:pPr>
      <w:r>
        <w:rPr/>
        <w:t xml:space="preserve">7</w:t>
      </w:r>
      <w:r>
        <w:rPr/>
      </w:r>
    </w:p>
    <w:p>
      <w:pPr>
        <w:spacing w:lineRule="auto"/>
      </w:pPr>
      <w:r>
        <w:rPr/>
        <w:t xml:space="preserve">Prasyarat</w:t>
      </w:r>
    </w:p>
    <w:p>
      <w:pPr>
        <w:numPr>
          <w:ilvl w:val="0"/>
          <w:numId w:val="96"/>
        </w:numPr>
        <w:spacing w:lineRule="auto"/>
      </w:pPr>
      <w:r>
        <w:rPr/>
        <w:t xml:space="preserve">Akun sumber dan akun tujuan sudah ada di CoA dengan mata uang yang benar.</w:t>
      </w:r>
    </w:p>
    <w:p>
      <w:pPr>
        <w:numPr>
          <w:ilvl w:val="0"/>
          <w:numId w:val="96"/>
        </w:numPr>
        <w:spacing w:lineRule="auto"/>
      </w:pPr>
      <w:r>
        <w:rPr/>
        <w:t xml:space="preserve">Saldo di akun sumber mencukupi (termasuk biaya admin).</w:t>
      </w:r>
    </w:p>
    <w:p>
      <w:pPr>
        <w:numPr>
          <w:ilvl w:val="0"/>
          <w:numId w:val="96"/>
        </w:numPr>
        <w:spacing w:lineRule="auto"/>
      </w:pPr>
      <w:r>
        <w:rPr/>
        <w:t xml:space="preserve">Kurs referensi tersedia jika transaksi lintas mata uang.</w:t>
      </w:r>
    </w:p>
    <w:p>
      <w:pPr>
        <w:pStyle w:val="Heading4"/>
        <w:spacing w:lineRule="auto"/>
      </w:pPr>
      <w:r>
        <w:rPr/>
        <w:t xml:space="preserve">Kapan Dipakai</w:t>
      </w:r>
    </w:p>
    <w:p>
      <w:pPr>
        <w:numPr>
          <w:ilvl w:val="0"/>
          <w:numId w:val="97"/>
        </w:numPr>
        <w:spacing w:lineRule="auto"/>
      </w:pPr>
      <w:r>
        <w:rPr/>
        <w:t xml:space="preserve">Setor kas ke bank, tarik tunai dari bank.</w:t>
      </w:r>
    </w:p>
    <w:p>
      <w:pPr>
        <w:numPr>
          <w:ilvl w:val="0"/>
          <w:numId w:val="97"/>
        </w:numPr>
        <w:spacing w:lineRule="auto"/>
      </w:pPr>
      <w:r>
        <w:rPr/>
        <w:t xml:space="preserve">Transfer antar rekening bank.</w:t>
      </w:r>
    </w:p>
    <w:p>
      <w:pPr>
        <w:numPr>
          <w:ilvl w:val="0"/>
          <w:numId w:val="97"/>
        </w:numPr>
        <w:spacing w:lineRule="auto"/>
      </w:pPr>
      <w:r>
        <w:rPr/>
        <w:t xml:space="preserve">Konversi valuta asing (USD ke IDR).</w:t>
      </w:r>
    </w:p>
    <w:p>
      <w:pPr>
        <w:numPr>
          <w:ilvl w:val="0"/>
          <w:numId w:val="97"/>
        </w:numPr>
        <w:spacing w:lineRule="auto"/>
      </w:pPr>
      <w:r>
        <w:rPr/>
        <w:t xml:space="preserve">Mencatat biaya admin transfer.</w:t>
      </w:r>
    </w:p>
    <w:p>
      <w:pPr>
        <w:pStyle w:val="Heading4"/>
        <w:spacing w:lineRule="auto"/>
      </w:pPr>
      <w:r>
        <w:rPr/>
        <w:t xml:space="preserve">Alur Kerja Langkah demi Langkah</w:t>
      </w:r>
    </w:p>
    <w:p>
      <w:pPr>
        <w:numPr>
          <w:ilvl w:val="0"/>
          <w:numId w:val="98"/>
        </w:numPr>
        <w:spacing w:lineRule="auto"/>
      </w:pPr>
      <w:r>
        <w:rPr/>
        <w:t xml:space="preserve">Pilih Akun Sumber (dari mana dana keluar).</w:t>
      </w:r>
    </w:p>
    <w:p>
      <w:pPr>
        <w:numPr>
          <w:ilvl w:val="0"/>
          <w:numId w:val="98"/>
        </w:numPr>
        <w:spacing w:lineRule="auto"/>
      </w:pPr>
      <w:r>
        <w:rPr/>
        <w:t xml:space="preserve">Pilih Akun Tujuan (ke mana dana masuk).</w:t>
      </w:r>
    </w:p>
    <w:p>
      <w:pPr>
        <w:numPr>
          <w:ilvl w:val="0"/>
          <w:numId w:val="98"/>
        </w:numPr>
        <w:spacing w:lineRule="auto"/>
      </w:pPr>
      <w:r>
        <w:rPr/>
        <w:t xml:space="preserve">Isi Nominal Kirim dan Nominal Diterima.</w:t>
      </w:r>
    </w:p>
    <w:p>
      <w:pPr>
        <w:numPr>
          <w:ilvl w:val="0"/>
          <w:numId w:val="98"/>
        </w:numPr>
        <w:spacing w:lineRule="auto"/>
      </w:pPr>
      <w:r>
        <w:rPr/>
        <w:t xml:space="preserve">Jika beda mata uang, sistem minta kurs. Selisih jadi keuntungan/kerugian kurs.</w:t>
      </w:r>
    </w:p>
    <w:p>
      <w:pPr>
        <w:numPr>
          <w:ilvl w:val="0"/>
          <w:numId w:val="98"/>
        </w:numPr>
        <w:spacing w:lineRule="auto"/>
      </w:pPr>
      <w:r>
        <w:rPr/>
        <w:t xml:space="preserve">Jika ada biaya transfer, centang dan isi nominal + akun beban admin.</w:t>
      </w:r>
    </w:p>
    <w:p>
      <w:pPr>
        <w:numPr>
          <w:ilvl w:val="0"/>
          <w:numId w:val="98"/>
        </w:numPr>
        <w:spacing w:lineRule="auto"/>
      </w:pPr>
      <w:r>
        <w:rPr/>
        <w:t xml:space="preserve">Klik 'Simpan'.</w:t>
      </w:r>
    </w:p>
    <w:p>
      <w:pPr>
        <w:spacing w:lineRule="auto"/>
      </w:pPr>
      <w:r>
        <w:rPr/>
        <w:t xml:space="preserve">Hasil Yang Dihasilkan</w:t>
      </w:r>
    </w:p>
    <w:p>
      <w:pPr>
        <w:numPr>
          <w:ilvl w:val="0"/>
          <w:numId w:val="99"/>
        </w:numPr>
        <w:spacing w:lineRule="auto"/>
      </w:pPr>
      <w:r>
        <w:rPr/>
        <w:t xml:space="preserve">Dua baris jurnal: kredit akun sumber, debit akun tujuan.</w:t>
      </w:r>
    </w:p>
    <w:p>
      <w:pPr>
        <w:numPr>
          <w:ilvl w:val="0"/>
          <w:numId w:val="99"/>
        </w:numPr>
        <w:spacing w:lineRule="auto"/>
      </w:pPr>
      <w:r>
        <w:rPr/>
        <w:t xml:space="preserve">Jika beda mata uang: baris ketiga untuk Keuntungan/Kerugian Kurs Terealisasi.</w:t>
      </w:r>
    </w:p>
    <w:p>
      <w:pPr>
        <w:numPr>
          <w:ilvl w:val="0"/>
          <w:numId w:val="99"/>
        </w:numPr>
        <w:spacing w:lineRule="auto"/>
      </w:pPr>
      <w:r>
        <w:rPr/>
        <w:t xml:space="preserve">Jika ada biaya admin: baris keempat Debit Beban Admin Bank, Kredit akun sumber.</w:t>
      </w:r>
    </w:p>
    <w:p>
      <w:pPr>
        <w:spacing w:lineRule="auto"/>
      </w:pPr>
      <w:r>
        <w:rPr/>
        <w:t xml:space="preserve">Batas &amp; Aturan Sistem</w:t>
      </w:r>
    </w:p>
    <w:p>
      <w:pPr>
        <w:numPr>
          <w:ilvl w:val="0"/>
          <w:numId w:val="100"/>
        </w:numPr>
        <w:spacing w:lineRule="auto"/>
      </w:pPr>
      <w:r>
        <w:rPr/>
        <w:t xml:space="preserve">Akun sumber dan tujuan tidak boleh sama.</w:t>
      </w:r>
    </w:p>
    <w:p>
      <w:pPr>
        <w:numPr>
          <w:ilvl w:val="0"/>
          <w:numId w:val="100"/>
        </w:numPr>
        <w:spacing w:lineRule="auto"/>
      </w:pPr>
      <w:r>
        <w:rPr/>
        <w:t xml:space="preserve">Saldo akun sumber dicek oleh trigger kas; transaksi ditolak jika jadi negatif (kecuali akun kas-rekonsiliasi yang mengizinkan).</w:t>
      </w:r>
    </w:p>
    <w:p>
      <w:pPr>
        <w:numPr>
          <w:ilvl w:val="0"/>
          <w:numId w:val="100"/>
        </w:numPr>
        <w:spacing w:lineRule="auto"/>
      </w:pPr>
      <w:r>
        <w:rPr/>
        <w:t xml:space="preserve">Selisih kurs tidak boleh melebihi toleransi default 10%; di atas itu butuh catatan manual.</w:t>
      </w:r>
    </w:p>
    <w:p>
      <w:pPr>
        <w:spacing w:lineRule="auto"/>
      </w:pPr>
      <w:r>
        <w:rPr/>
        <w:t xml:space="preserve">Contoh Kasus</w:t>
      </w:r>
    </w:p>
    <w:p>
      <w:pPr>
        <w:pStyle w:val="Heading5"/>
        <w:spacing w:lineRule="auto"/>
      </w:pPr>
      <w:r>
        <w:rPr/>
        <w:t xml:space="preserve">Contoh: Konversi USD 1,000 di BCA USD ke IDR di BCA IDR</w:t>
      </w:r>
    </w:p>
    <w:p>
      <w:pPr>
        <w:spacing w:lineRule="auto"/>
      </w:pPr>
      <w:r>
        <w:rPr/>
        <w:t xml:space="preserve">Saldo BCA USD 1,000. Kurs hari ini 15,800 IDR/USD. Biaya transfer 25,000 IDR. HPP kurs rata-rata sebelumnya 15,500.</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BCA USD</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15.500.000</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qty USD 1,000 x HPP kurs 15,500</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BCA IDR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15.775.000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1,000 x 15,800 - 25,000 admin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Beban Admin Bank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25.000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Keuntungan Kurs Terealisasi</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300.000</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(15,800 - 15,500) x 1,000</w:t>
            </w:r>
          </w:p>
        </w:tc>
      </w:tr>
    </w:tbl>
    <w:p>
      <w:pPr>
        <w:spacing w:lineRule="auto"/>
      </w:pPr>
      <w:r>
        <w:rPr/>
      </w:r>
    </w:p>
    <w:p>
      <w:pPr>
        <w:spacing w:lineRule="auto"/>
      </w:pPr>
      <w:r>
        <w:rPr/>
        <w:t xml:space="preserve">Tips Praktis</w:t>
      </w:r>
    </w:p>
    <w:p>
      <w:pPr>
        <w:numPr>
          <w:ilvl w:val="0"/>
          <w:numId w:val="101"/>
        </w:numPr>
        <w:spacing w:lineRule="auto"/>
      </w:pPr>
      <w:r>
        <w:rPr/>
        <w:t xml:space="preserve">Selalu bandingkan kurs input dengan mutasi bank. Jangan pakai kurs tengah BI kalau bank pakai kurs jual.</w:t>
      </w:r>
    </w:p>
    <w:p>
      <w:pPr>
        <w:numPr>
          <w:ilvl w:val="0"/>
          <w:numId w:val="101"/>
        </w:numPr>
        <w:spacing w:lineRule="auto"/>
      </w:pPr>
      <w:r>
        <w:rPr/>
        <w:t xml:space="preserve">Untuk batch transfer harian, catat satu per satu supaya fee admin jelas per transaksi.</w:t>
      </w:r>
    </w:p>
    <w:p>
      <w:pPr>
        <w:spacing w:lineRule="auto"/>
      </w:pPr>
      <w:r>
        <w:rPr/>
        <w:t xml:space="preserve">Kesalahan Umum</w:t>
      </w:r>
    </w:p>
    <w:p>
      <w:pPr>
        <w:numPr>
          <w:ilvl w:val="0"/>
          <w:numId w:val="102"/>
        </w:numPr>
        <w:spacing w:lineRule="auto"/>
      </w:pPr>
      <w:r>
        <w:rPr/>
        <w:t xml:space="preserve">Transfer antar akun kas lewat Jurnal Umum. Kurs dan fee tidak terhitung.</w:t>
      </w:r>
    </w:p>
    <w:p>
      <w:pPr>
        <w:numPr>
          <w:ilvl w:val="0"/>
          <w:numId w:val="102"/>
        </w:numPr>
        <w:spacing w:lineRule="auto"/>
      </w:pPr>
      <w:r>
        <w:rPr/>
        <w:t xml:space="preserve">Tidak mencocokkan kurs dengan bank sebenarnya. Saldo berbeda dari mutasi bank.</w:t>
      </w:r>
    </w:p>
    <w:p>
      <w:pPr>
        <w:numPr>
          <w:ilvl w:val="0"/>
          <w:numId w:val="102"/>
        </w:numPr>
        <w:spacing w:lineRule="auto"/>
      </w:pPr>
      <w:r>
        <w:rPr/>
        <w:t xml:space="preserve">Lupa biaya admin. Saldo bank lebih tinggi dari sebenarnya.</w:t>
      </w:r>
    </w:p>
    <w:p>
      <w:pPr>
        <w:spacing w:lineRule="auto"/>
      </w:pPr>
      <w:r>
        <w:rPr/>
        <w:t xml:space="preserve">Modul Terkait</w:t>
      </w:r>
    </w:p>
    <w:p>
      <w:pPr>
        <w:numPr>
          <w:ilvl w:val="0"/>
          <w:numId w:val="103"/>
        </w:numPr>
        <w:spacing w:lineRule="auto"/>
      </w:pPr>
      <w:hyperlink r:id="rId122">
        <w:r>
          <w:rPr>
            <w:rStyle w:val="Hyperlink"/>
          </w:rPr>
          <w:t xml:space="preserve">Mata Uang</w:t>
        </w:r>
      </w:hyperlink>
      <w:r>
        <w:rPr/>
        <w:t xml:space="preserve"> : Kurs dikonfigurasi di sini.</w:t>
      </w:r>
    </w:p>
    <w:p>
      <w:pPr>
        <w:spacing w:lineRule="auto"/>
      </w:pPr>
      <w:r>
        <w:rPr/>
        <w:t xml:space="preserve">3.3</w:t>
      </w:r>
    </w:p>
    <w:p>
      <w:pPr>
        <w:pStyle w:val="Heading2"/>
        <w:spacing w:lineRule="auto"/>
      </w:pPr>
      <w:r>
        <w:rPr/>
        <w:t xml:space="preserve">Pengeluaran (Jurnal Beban)</w:t>
      </w:r>
    </w:p>
    <w:p>
      <w:pPr>
        <w:spacing w:lineRule="auto"/>
      </w:pPr>
      <w:r>
        <w:rPr/>
        <w:t xml:space="preserve">Mencatat beban operasional: listrik, internet, sewa, gaji harian, konsumsi, marketing. Dua mode: bayar langsung atau catat sebagai utang.</w:t>
      </w:r>
    </w:p>
    <w:p>
      <w:pPr>
        <w:spacing w:lineRule="auto"/>
      </w:pPr>
      <w:r>
        <w:rPr/>
        <w:drawing>
          <wp:inline distB="0" distL="0" distR="0" distT="0">
            <wp:extent cx="6417310" cy="4010819"/>
            <wp:effectExtent b="0" l="0" r="0" t="0"/>
            <wp:docPr id="56" name="image-iudIst9zKLcPRMyAIkVe3.png"/>
            <a:graphic>
              <a:graphicData uri="http://schemas.openxmlformats.org/drawingml/2006/picture">
                <pic:pic>
                  <pic:nvPicPr>
                    <pic:cNvPr id="56" name="image-iudIst9zKLcPRMyAIkVe3.png" descr="Pengeluaran (Jurnal Beban)"/>
                    <pic:cNvPicPr/>
                  </pic:nvPicPr>
                  <pic:blipFill>
                    <a:blip r:embed="rId124"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04"/>
        </w:numPr>
        <w:spacing w:lineRule="auto"/>
      </w:pPr>
      <w:r>
        <w:rPr/>
        <w:t xml:space="preserve">1</w:t>
      </w:r>
      <w:r>
        <w:rPr/>
      </w:r>
    </w:p>
    <w:p>
      <w:pPr>
        <w:numPr>
          <w:ilvl w:val="0"/>
          <w:numId w:val="104"/>
        </w:numPr>
        <w:spacing w:lineRule="auto"/>
      </w:pPr>
      <w:r>
        <w:rPr/>
        <w:t xml:space="preserve">2</w:t>
      </w:r>
      <w:r>
        <w:rPr/>
      </w:r>
    </w:p>
    <w:p>
      <w:pPr>
        <w:numPr>
          <w:ilvl w:val="0"/>
          <w:numId w:val="104"/>
        </w:numPr>
        <w:spacing w:lineRule="auto"/>
      </w:pPr>
      <w:r>
        <w:rPr/>
        <w:t xml:space="preserve">3</w:t>
      </w:r>
      <w:r>
        <w:rPr/>
      </w:r>
    </w:p>
    <w:p>
      <w:pPr>
        <w:numPr>
          <w:ilvl w:val="0"/>
          <w:numId w:val="104"/>
        </w:numPr>
        <w:spacing w:lineRule="auto"/>
      </w:pPr>
      <w:r>
        <w:rPr/>
        <w:t xml:space="preserve">4</w:t>
      </w:r>
      <w:r>
        <w:rPr/>
      </w:r>
    </w:p>
    <w:p>
      <w:pPr>
        <w:numPr>
          <w:ilvl w:val="0"/>
          <w:numId w:val="104"/>
        </w:numPr>
        <w:spacing w:lineRule="auto"/>
      </w:pPr>
      <w:r>
        <w:rPr/>
        <w:t xml:space="preserve">5</w:t>
      </w:r>
      <w:r>
        <w:rPr/>
      </w:r>
    </w:p>
    <w:p>
      <w:pPr>
        <w:spacing w:lineRule="auto"/>
      </w:pPr>
      <w:r>
        <w:rPr/>
        <w:t xml:space="preserve">Prasyarat</w:t>
      </w:r>
    </w:p>
    <w:p>
      <w:pPr>
        <w:numPr>
          <w:ilvl w:val="0"/>
          <w:numId w:val="105"/>
        </w:numPr>
        <w:spacing w:lineRule="auto"/>
      </w:pPr>
      <w:r>
        <w:rPr/>
        <w:t xml:space="preserve">Akun Beban (6-xxx) tersedia di CoA.</w:t>
      </w:r>
    </w:p>
    <w:p>
      <w:pPr>
        <w:numPr>
          <w:ilvl w:val="0"/>
          <w:numId w:val="105"/>
        </w:numPr>
        <w:spacing w:lineRule="auto"/>
      </w:pPr>
      <w:r>
        <w:rPr/>
        <w:t xml:space="preserve">Untuk Utang Beban: Supplier sudah ada di master.</w:t>
      </w:r>
    </w:p>
    <w:p>
      <w:pPr>
        <w:numPr>
          <w:ilvl w:val="0"/>
          <w:numId w:val="105"/>
        </w:numPr>
        <w:spacing w:lineRule="auto"/>
      </w:pPr>
      <w:r>
        <w:rPr/>
        <w:t xml:space="preserve">Untuk Input Beban: akun kas/bank aktif dan saldo cukup.</w:t>
      </w:r>
    </w:p>
    <w:p>
      <w:pPr>
        <w:spacing w:lineRule="auto"/>
      </w:pPr>
      <w:r>
        <w:rPr/>
        <w:t xml:space="preserve">Hasil Yang Dihasilkan</w:t>
      </w:r>
    </w:p>
    <w:p>
      <w:pPr>
        <w:numPr>
          <w:ilvl w:val="0"/>
          <w:numId w:val="106"/>
        </w:numPr>
        <w:spacing w:lineRule="auto"/>
      </w:pPr>
      <w:r>
        <w:rPr/>
        <w:t xml:space="preserve">Input Beban: Debit Beban, Kredit Kas. Saldo kas berkurang langsung.</w:t>
      </w:r>
    </w:p>
    <w:p>
      <w:pPr>
        <w:numPr>
          <w:ilvl w:val="0"/>
          <w:numId w:val="106"/>
        </w:numPr>
        <w:spacing w:lineRule="auto"/>
      </w:pPr>
      <w:r>
        <w:rPr/>
        <w:t xml:space="preserve">Utang Beban: Debit Beban, Kredit Utang Usaha. Muncul di Utang tab.</w:t>
      </w:r>
    </w:p>
    <w:p>
      <w:pPr>
        <w:spacing w:lineRule="auto"/>
      </w:pPr>
      <w:r>
        <w:rPr/>
        <w:t xml:space="preserve">Batas &amp; Aturan Sistem</w:t>
      </w:r>
    </w:p>
    <w:p>
      <w:pPr>
        <w:numPr>
          <w:ilvl w:val="0"/>
          <w:numId w:val="107"/>
        </w:numPr>
        <w:spacing w:lineRule="auto"/>
      </w:pPr>
      <w:r>
        <w:rPr/>
        <w:t xml:space="preserve">Tidak boleh pakai akun non-Beban (5-xxx HPP akan ditolak; HPP lahir dari FIFO, bukan manual).</w:t>
      </w:r>
    </w:p>
    <w:p>
      <w:pPr>
        <w:numPr>
          <w:ilvl w:val="0"/>
          <w:numId w:val="107"/>
        </w:numPr>
        <w:spacing w:lineRule="auto"/>
      </w:pPr>
      <w:r>
        <w:rPr/>
        <w:t xml:space="preserve">Nominal harus &gt; 0.</w:t>
      </w:r>
    </w:p>
    <w:p>
      <w:pPr>
        <w:pStyle w:val="Heading4"/>
        <w:spacing w:lineRule="auto"/>
      </w:pPr>
      <w:r>
        <w:rPr/>
        <w:t xml:space="preserve">Tab di Modul Ini</w:t>
      </w:r>
    </w:p>
    <w:p>
      <w:pPr>
        <w:spacing w:lineRule="auto"/>
      </w:pPr>
      <w:r>
        <w:rPr/>
        <w:t xml:space="preserve">3.3.a</w:t>
      </w:r>
    </w:p>
    <w:p>
      <w:pPr>
        <w:pStyle w:val="Heading4"/>
        <w:spacing w:lineRule="auto"/>
      </w:pPr>
      <w:r>
        <w:rPr/>
        <w:t xml:space="preserve">Input Beban</w:t>
      </w:r>
    </w:p>
    <w:p>
      <w:pPr>
        <w:spacing w:lineRule="auto"/>
      </w:pPr>
      <w:r>
        <w:rPr/>
        <w:t xml:space="preserve">Catat beban yang dibayar langsung dari kas/bank. Cocok untuk pembelian ATK kontan, biaya operasional kecil, atau beban yang nominalnya sudah diketahui saat bayar.</w:t>
      </w:r>
    </w:p>
    <w:p>
      <w:pPr>
        <w:spacing w:lineRule="auto"/>
      </w:pPr>
      <w:r>
        <w:rPr/>
        <w:drawing>
          <wp:inline distB="0" distL="0" distR="0" distT="0">
            <wp:extent cx="6417310" cy="4010819"/>
            <wp:effectExtent b="0" l="0" r="0" t="0"/>
            <wp:docPr id="58" name="image-MfTAD2xWOSKgxGHsu1SRT.png"/>
            <a:graphic>
              <a:graphicData uri="http://schemas.openxmlformats.org/drawingml/2006/picture">
                <pic:pic>
                  <pic:nvPicPr>
                    <pic:cNvPr id="58" name="image-MfTAD2xWOSKgxGHsu1SRT.png" descr="Pengeluaran (Jurnal Beban) — tab Input Beban"/>
                    <pic:cNvPicPr/>
                  </pic:nvPicPr>
                  <pic:blipFill>
                    <a:blip r:embed="rId126"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08"/>
        </w:numPr>
        <w:spacing w:lineRule="auto"/>
      </w:pPr>
      <w:r>
        <w:rPr/>
        <w:t xml:space="preserve">1</w:t>
      </w:r>
      <w:r>
        <w:rPr/>
      </w:r>
    </w:p>
    <w:p>
      <w:pPr>
        <w:numPr>
          <w:ilvl w:val="0"/>
          <w:numId w:val="108"/>
        </w:numPr>
        <w:spacing w:lineRule="auto"/>
      </w:pPr>
      <w:r>
        <w:rPr/>
        <w:t xml:space="preserve">2</w:t>
      </w:r>
      <w:r>
        <w:rPr/>
      </w:r>
    </w:p>
    <w:p>
      <w:pPr>
        <w:numPr>
          <w:ilvl w:val="0"/>
          <w:numId w:val="108"/>
        </w:numPr>
        <w:spacing w:lineRule="auto"/>
      </w:pPr>
      <w:r>
        <w:rPr/>
        <w:t xml:space="preserve">3</w:t>
      </w:r>
      <w:r>
        <w:rPr/>
      </w:r>
    </w:p>
    <w:p>
      <w:pPr>
        <w:numPr>
          <w:ilvl w:val="0"/>
          <w:numId w:val="108"/>
        </w:numPr>
        <w:spacing w:lineRule="auto"/>
      </w:pPr>
      <w:r>
        <w:rPr/>
        <w:t xml:space="preserve">4</w:t>
      </w:r>
      <w:r>
        <w:rPr/>
      </w:r>
    </w:p>
    <w:p>
      <w:pPr>
        <w:numPr>
          <w:ilvl w:val="0"/>
          <w:numId w:val="108"/>
        </w:numPr>
        <w:spacing w:lineRule="auto"/>
      </w:pPr>
      <w:r>
        <w:rPr/>
        <w:t xml:space="preserve">5</w:t>
      </w:r>
      <w:r>
        <w:rPr/>
      </w:r>
    </w:p>
    <w:p>
      <w:pPr>
        <w:numPr>
          <w:ilvl w:val="0"/>
          <w:numId w:val="108"/>
        </w:numPr>
        <w:spacing w:lineRule="auto"/>
      </w:pPr>
      <w:r>
        <w:rPr/>
        <w:t xml:space="preserve">6</w:t>
      </w:r>
      <w:r>
        <w:rPr/>
      </w:r>
    </w:p>
    <w:p>
      <w:pPr>
        <w:numPr>
          <w:ilvl w:val="0"/>
          <w:numId w:val="108"/>
        </w:numPr>
        <w:spacing w:lineRule="auto"/>
      </w:pPr>
      <w:r>
        <w:rPr/>
        <w:t xml:space="preserve">7</w:t>
      </w:r>
      <w:r>
        <w:rPr/>
      </w:r>
    </w:p>
    <w:p>
      <w:pPr>
        <w:numPr>
          <w:ilvl w:val="0"/>
          <w:numId w:val="108"/>
        </w:numPr>
        <w:spacing w:lineRule="auto"/>
      </w:pPr>
      <w:r>
        <w:rPr/>
        <w:t xml:space="preserve">8</w:t>
      </w:r>
      <w:r>
        <w:rPr/>
      </w:r>
    </w:p>
    <w:p>
      <w:pPr>
        <w:pStyle w:val="Heading5"/>
        <w:spacing w:lineRule="auto"/>
      </w:pPr>
      <w:r>
        <w:rPr/>
        <w:t xml:space="preserve">Alur Kerja</w:t>
      </w:r>
    </w:p>
    <w:p>
      <w:pPr>
        <w:numPr>
          <w:ilvl w:val="0"/>
          <w:numId w:val="109"/>
        </w:numPr>
        <w:spacing w:lineRule="auto"/>
      </w:pPr>
      <w:r>
        <w:rPr/>
        <w:t xml:space="preserve">Klik 'Tambah Beban'. Dialog form terbuka.</w:t>
      </w:r>
    </w:p>
    <w:p>
      <w:pPr>
        <w:numPr>
          <w:ilvl w:val="0"/>
          <w:numId w:val="109"/>
        </w:numPr>
        <w:spacing w:lineRule="auto"/>
      </w:pPr>
      <w:r>
        <w:rPr/>
        <w:t xml:space="preserve">Isi Tanggal transaksi (tanggal ekonomis, bukan tanggal input).</w:t>
      </w:r>
    </w:p>
    <w:p>
      <w:pPr>
        <w:numPr>
          <w:ilvl w:val="0"/>
          <w:numId w:val="109"/>
        </w:numPr>
        <w:spacing w:lineRule="auto"/>
      </w:pPr>
      <w:r>
        <w:rPr/>
        <w:t xml:space="preserve">Pilih Akun Beban dari dropdown CoA (misal 'Beban ATK', 'Beban Konsumsi').</w:t>
      </w:r>
    </w:p>
    <w:p>
      <w:pPr>
        <w:numPr>
          <w:ilvl w:val="0"/>
          <w:numId w:val="109"/>
        </w:numPr>
        <w:spacing w:lineRule="auto"/>
      </w:pPr>
      <w:r>
        <w:rPr/>
        <w:t xml:space="preserve">Pilih Akun Kas sumber (BCA IDR, Kas Kecil, dll).</w:t>
      </w:r>
    </w:p>
    <w:p>
      <w:pPr>
        <w:numPr>
          <w:ilvl w:val="0"/>
          <w:numId w:val="109"/>
        </w:numPr>
        <w:spacing w:lineRule="auto"/>
      </w:pPr>
      <w:r>
        <w:rPr/>
        <w:t xml:space="preserve">Isi Nominal. Jika beda mata uang kas, sistem minta kurs.</w:t>
      </w:r>
    </w:p>
    <w:p>
      <w:pPr>
        <w:numPr>
          <w:ilvl w:val="0"/>
          <w:numId w:val="109"/>
        </w:numPr>
        <w:spacing w:lineRule="auto"/>
      </w:pPr>
      <w:r>
        <w:rPr/>
        <w:t xml:space="preserve">Tulis Keterangan deskriptif (vendor, nomor struk).</w:t>
      </w:r>
    </w:p>
    <w:p>
      <w:pPr>
        <w:numPr>
          <w:ilvl w:val="0"/>
          <w:numId w:val="109"/>
        </w:numPr>
        <w:spacing w:lineRule="auto"/>
      </w:pPr>
      <w:r>
        <w:rPr/>
        <w:t xml:space="preserve">Klik 'Simpan'. Jurnal terposting: Debit Beban, Kredit Kas.</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Tanggal</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Tanggal pengeluaran. Harus di periode aktif.</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Akun Beban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 6-xxx di CoA. Non-beban ditolak.</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Akun Kas</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Sumber dana. Saldo dicek oleh trigger kas-balance.</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Keterangan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Harus jelas. Contoh: 'Beli toner printer, Indomaret struk #12345'.</w:t>
            </w:r>
          </w:p>
        </w:tc>
      </w:tr>
    </w:tbl>
    <w:p>
      <w:pPr>
        <w:spacing w:lineRule="auto"/>
      </w:pPr>
      <w:r>
        <w:rPr/>
      </w:r>
    </w:p>
    <w:p>
      <w:pPr>
        <w:spacing w:lineRule="auto"/>
      </w:pPr>
      <w:r>
        <w:rPr/>
        <w:t xml:space="preserve">Kesalahan Umum</w:t>
      </w:r>
    </w:p>
    <w:p>
      <w:pPr>
        <w:numPr>
          <w:ilvl w:val="0"/>
          <w:numId w:val="110"/>
        </w:numPr>
        <w:spacing w:lineRule="auto"/>
      </w:pPr>
      <w:r>
        <w:rPr/>
        <w:t xml:space="preserve">Pilih akun kas yang salah mata uang. Sistem memblokir kalau tidak cocok.</w:t>
      </w:r>
    </w:p>
    <w:p>
      <w:pPr>
        <w:numPr>
          <w:ilvl w:val="0"/>
          <w:numId w:val="110"/>
        </w:numPr>
        <w:spacing w:lineRule="auto"/>
      </w:pPr>
      <w:r>
        <w:rPr/>
        <w:t xml:space="preserve">Keterangan hanya 'beban' atau 'pembelian'. Audit jadi sulit.</w:t>
      </w:r>
    </w:p>
    <w:p>
      <w:pPr>
        <w:numPr>
          <w:ilvl w:val="0"/>
          <w:numId w:val="110"/>
        </w:numPr>
        <w:spacing w:lineRule="auto"/>
      </w:pPr>
      <w:r>
        <w:rPr/>
        <w:t xml:space="preserve">Beban rutin (listrik bulanan) dicatat di sini padahal invoice datang kemudian. Pakai tab Utang Beban.</w:t>
      </w:r>
    </w:p>
    <w:p>
      <w:pPr>
        <w:spacing w:lineRule="auto"/>
      </w:pPr>
      <w:r>
        <w:rPr/>
        <w:t xml:space="preserve">3.3.b</w:t>
      </w:r>
    </w:p>
    <w:p>
      <w:pPr>
        <w:pStyle w:val="Heading4"/>
        <w:spacing w:lineRule="auto"/>
      </w:pPr>
      <w:r>
        <w:rPr/>
        <w:t xml:space="preserve">Utang Beban</w:t>
      </w:r>
    </w:p>
    <w:p>
      <w:pPr>
        <w:spacing w:lineRule="auto"/>
      </w:pPr>
      <w:r>
        <w:rPr/>
        <w:t xml:space="preserve">Catat beban yang sudah ditagih vendor tapi belum dibayar. Misal tagihan listrik PLN bulanan yang datang tanggal 5 dan dibayar tanggal 25.</w:t>
      </w:r>
    </w:p>
    <w:p>
      <w:pPr>
        <w:spacing w:lineRule="auto"/>
      </w:pPr>
      <w:r>
        <w:rPr/>
        <w:drawing>
          <wp:inline distB="0" distL="0" distR="0" distT="0">
            <wp:extent cx="6417310" cy="4010819"/>
            <wp:effectExtent b="0" l="0" r="0" t="0"/>
            <wp:docPr id="60" name="image-BadhcSAlVhzz0rzEqYBJ_.png"/>
            <a:graphic>
              <a:graphicData uri="http://schemas.openxmlformats.org/drawingml/2006/picture">
                <pic:pic>
                  <pic:nvPicPr>
                    <pic:cNvPr id="60" name="image-BadhcSAlVhzz0rzEqYBJ_.png" descr="Pengeluaran (Jurnal Beban) — tab Utang Beban"/>
                    <pic:cNvPicPr/>
                  </pic:nvPicPr>
                  <pic:blipFill>
                    <a:blip r:embed="rId128"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11"/>
        </w:numPr>
        <w:spacing w:lineRule="auto"/>
      </w:pPr>
      <w:r>
        <w:rPr/>
        <w:t xml:space="preserve">1</w:t>
      </w:r>
      <w:r>
        <w:rPr/>
      </w:r>
    </w:p>
    <w:p>
      <w:pPr>
        <w:numPr>
          <w:ilvl w:val="0"/>
          <w:numId w:val="111"/>
        </w:numPr>
        <w:spacing w:lineRule="auto"/>
      </w:pPr>
      <w:r>
        <w:rPr/>
        <w:t xml:space="preserve">2</w:t>
      </w:r>
      <w:r>
        <w:rPr/>
      </w:r>
    </w:p>
    <w:p>
      <w:pPr>
        <w:numPr>
          <w:ilvl w:val="0"/>
          <w:numId w:val="111"/>
        </w:numPr>
        <w:spacing w:lineRule="auto"/>
      </w:pPr>
      <w:r>
        <w:rPr/>
        <w:t xml:space="preserve">3</w:t>
      </w:r>
      <w:r>
        <w:rPr/>
      </w:r>
    </w:p>
    <w:p>
      <w:pPr>
        <w:numPr>
          <w:ilvl w:val="0"/>
          <w:numId w:val="111"/>
        </w:numPr>
        <w:spacing w:lineRule="auto"/>
      </w:pPr>
      <w:r>
        <w:rPr/>
        <w:t xml:space="preserve">4</w:t>
      </w:r>
      <w:r>
        <w:rPr/>
      </w:r>
    </w:p>
    <w:p>
      <w:pPr>
        <w:numPr>
          <w:ilvl w:val="0"/>
          <w:numId w:val="111"/>
        </w:numPr>
        <w:spacing w:lineRule="auto"/>
      </w:pPr>
      <w:r>
        <w:rPr/>
        <w:t xml:space="preserve">5</w:t>
      </w:r>
      <w:r>
        <w:rPr/>
      </w:r>
    </w:p>
    <w:p>
      <w:pPr>
        <w:pStyle w:val="Heading5"/>
        <w:spacing w:lineRule="auto"/>
      </w:pPr>
      <w:r>
        <w:rPr/>
        <w:t xml:space="preserve">Alur Kerja</w:t>
      </w:r>
    </w:p>
    <w:p>
      <w:pPr>
        <w:numPr>
          <w:ilvl w:val="0"/>
          <w:numId w:val="112"/>
        </w:numPr>
        <w:spacing w:lineRule="auto"/>
      </w:pPr>
      <w:r>
        <w:rPr/>
        <w:t xml:space="preserve">Klik 'Tambah Utang Beban'.</w:t>
      </w:r>
    </w:p>
    <w:p>
      <w:pPr>
        <w:numPr>
          <w:ilvl w:val="0"/>
          <w:numId w:val="112"/>
        </w:numPr>
        <w:spacing w:lineRule="auto"/>
      </w:pPr>
      <w:r>
        <w:rPr/>
        <w:t xml:space="preserve">Pilih Supplier/Vendor dari master. Jika belum ada, tambahkan dulu.</w:t>
      </w:r>
    </w:p>
    <w:p>
      <w:pPr>
        <w:numPr>
          <w:ilvl w:val="0"/>
          <w:numId w:val="112"/>
        </w:numPr>
        <w:spacing w:lineRule="auto"/>
      </w:pPr>
      <w:r>
        <w:rPr/>
        <w:t xml:space="preserve">Isi Tanggal invoice dan Nomor invoice vendor.</w:t>
      </w:r>
    </w:p>
    <w:p>
      <w:pPr>
        <w:numPr>
          <w:ilvl w:val="0"/>
          <w:numId w:val="112"/>
        </w:numPr>
        <w:spacing w:lineRule="auto"/>
      </w:pPr>
      <w:r>
        <w:rPr/>
        <w:t xml:space="preserve">Pilih Akun Beban.</w:t>
      </w:r>
    </w:p>
    <w:p>
      <w:pPr>
        <w:numPr>
          <w:ilvl w:val="0"/>
          <w:numId w:val="112"/>
        </w:numPr>
        <w:spacing w:lineRule="auto"/>
      </w:pPr>
      <w:r>
        <w:rPr/>
        <w:t xml:space="preserve">Isi Nominal dan Tanggal Jatuh Tempo.</w:t>
      </w:r>
    </w:p>
    <w:p>
      <w:pPr>
        <w:numPr>
          <w:ilvl w:val="0"/>
          <w:numId w:val="112"/>
        </w:numPr>
        <w:spacing w:lineRule="auto"/>
      </w:pPr>
      <w:r>
        <w:rPr/>
        <w:t xml:space="preserve">Klik 'Simpan'. Jurnal: Debit Beban, Kredit Utang Usaha. Utang muncul di modul Utang &amp; Piutang.</w:t>
      </w:r>
    </w:p>
    <w:p>
      <w:pPr>
        <w:numPr>
          <w:ilvl w:val="0"/>
          <w:numId w:val="112"/>
        </w:numPr>
        <w:spacing w:lineRule="auto"/>
      </w:pPr>
      <w:r>
        <w:rPr/>
        <w:t xml:space="preserve">Pembayaran dilakukan nanti di Utang &amp; Piutang &gt; Utang.</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Supplier/Vendor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Pemilik invoice. Wajib dari master Supplier.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Tanggal Jatuh Tempo</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Muncul di aging di tab Utang.</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Nomor Invoice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Dokumen vendor. Dipakai untuk cocokan saat bayar.</w:t>
            </w:r>
          </w:p>
        </w:tc>
      </w:tr>
    </w:tbl>
    <w:p>
      <w:pPr>
        <w:spacing w:lineRule="auto"/>
      </w:pPr>
      <w:r>
        <w:rPr/>
      </w:r>
    </w:p>
    <w:p>
      <w:pPr>
        <w:spacing w:lineRule="auto"/>
      </w:pPr>
      <w:r>
        <w:rPr/>
        <w:t xml:space="preserve">Kesalahan Umum</w:t>
      </w:r>
    </w:p>
    <w:p>
      <w:pPr>
        <w:numPr>
          <w:ilvl w:val="0"/>
          <w:numId w:val="113"/>
        </w:numPr>
        <w:spacing w:lineRule="auto"/>
      </w:pPr>
      <w:r>
        <w:rPr/>
        <w:t xml:space="preserve">Tidak isi tanggal jatuh tempo. Aging jadi tidak akurat.</w:t>
      </w:r>
    </w:p>
    <w:p>
      <w:pPr>
        <w:numPr>
          <w:ilvl w:val="0"/>
          <w:numId w:val="113"/>
        </w:numPr>
        <w:spacing w:lineRule="auto"/>
      </w:pPr>
      <w:r>
        <w:rPr/>
        <w:t xml:space="preserve">Bayar langsung dari tab ini. Tidak bisa. Pembayaran di Utang &amp; Piutang.</w:t>
      </w:r>
    </w:p>
    <w:p>
      <w:pPr>
        <w:spacing w:lineRule="auto"/>
      </w:pPr>
      <w:r>
        <w:rPr/>
        <w:t xml:space="preserve">Contoh Kasus</w:t>
      </w:r>
    </w:p>
    <w:p>
      <w:pPr>
        <w:pStyle w:val="Heading5"/>
        <w:spacing w:lineRule="auto"/>
      </w:pPr>
      <w:r>
        <w:rPr/>
        <w:t xml:space="preserve">Contoh: Langganan internet bulanan 1,200,000</w:t>
      </w:r>
    </w:p>
    <w:p>
      <w:pPr>
        <w:spacing w:lineRule="auto"/>
      </w:pPr>
      <w:r>
        <w:rPr/>
        <w:t xml:space="preserve">Invoice internet datang tiap tanggal 5, dibayar tanggal 25. Pakai Utang Beban.</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6-130 Beban Internet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1.200.000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2-110 Utang Usaha / Biznet</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1.200.000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b/>
        </w:rPr>
        <w:t xml:space="preserve">Catatan:</w:t>
      </w:r>
      <w:r>
        <w:rPr/>
        <w:t xml:space="preserve"> Saat bayar 25, buka Utang tab, pilih invoice ini, klik Bayar, pilih BCA. Sistem balik utang jadi nol.</w:t>
      </w:r>
    </w:p>
    <w:p>
      <w:pPr>
        <w:spacing w:lineRule="auto"/>
      </w:pPr>
      <w:r>
        <w:rPr/>
        <w:t xml:space="preserve">Kesalahan Umum</w:t>
      </w:r>
    </w:p>
    <w:p>
      <w:pPr>
        <w:numPr>
          <w:ilvl w:val="0"/>
          <w:numId w:val="114"/>
        </w:numPr>
        <w:spacing w:lineRule="auto"/>
      </w:pPr>
      <w:r>
        <w:rPr/>
        <w:t xml:space="preserve">Mencampur beban langsung dan utang vendor. Pakai Utang Beban supaya saldo utang tercatat.</w:t>
      </w:r>
    </w:p>
    <w:p>
      <w:pPr>
        <w:numPr>
          <w:ilvl w:val="0"/>
          <w:numId w:val="114"/>
        </w:numPr>
        <w:spacing w:lineRule="auto"/>
      </w:pPr>
      <w:r>
        <w:rPr/>
        <w:t xml:space="preserve">Tidak melampirkan bukti di Keterangan (nomor invoice). Audit trail sulit.</w:t>
      </w:r>
    </w:p>
    <w:p>
      <w:pPr>
        <w:spacing w:lineRule="auto"/>
      </w:pPr>
      <w:r>
        <w:rPr/>
        <w:t xml:space="preserve">Modul Terkait</w:t>
      </w:r>
    </w:p>
    <w:p>
      <w:pPr>
        <w:numPr>
          <w:ilvl w:val="0"/>
          <w:numId w:val="115"/>
        </w:numPr>
        <w:spacing w:lineRule="auto"/>
      </w:pPr>
      <w:hyperlink r:id="rId129">
        <w:r>
          <w:rPr>
            <w:rStyle w:val="Hyperlink"/>
          </w:rPr>
          <w:t xml:space="preserve">Utang &amp; Piutang</w:t>
        </w:r>
      </w:hyperlink>
      <w:r>
        <w:rPr/>
        <w:t xml:space="preserve"> : Pembayaran utang beban.</w:t>
      </w:r>
    </w:p>
    <w:p>
      <w:pPr>
        <w:spacing w:lineRule="auto"/>
      </w:pPr>
      <w:r>
        <w:rPr/>
        <w:t xml:space="preserve">3.4</w:t>
      </w:r>
    </w:p>
    <w:p>
      <w:pPr>
        <w:pStyle w:val="Heading2"/>
        <w:spacing w:lineRule="auto"/>
      </w:pPr>
      <w:r>
        <w:rPr/>
        <w:t xml:space="preserve">Aset (Jurnal Aset)</w:t>
      </w:r>
    </w:p>
    <w:p>
      <w:pPr>
        <w:spacing w:lineRule="auto"/>
      </w:pPr>
      <w:r>
        <w:rPr/>
        <w:t xml:space="preserve">Mencatat aset tetap dan menjalankan depresiasi bulanan. Aset ditambahkan saat pembelian barang modal (laptop, kendaraan, mesin).</w:t>
      </w:r>
    </w:p>
    <w:p>
      <w:pPr>
        <w:spacing w:lineRule="auto"/>
      </w:pPr>
      <w:r>
        <w:rPr/>
        <w:drawing>
          <wp:inline distB="0" distL="0" distR="0" distT="0">
            <wp:extent cx="6417310" cy="4010819"/>
            <wp:effectExtent b="0" l="0" r="0" t="0"/>
            <wp:docPr id="62" name="image-9I9-OQII0_CA8g6BDUFSK.png"/>
            <a:graphic>
              <a:graphicData uri="http://schemas.openxmlformats.org/drawingml/2006/picture">
                <pic:pic>
                  <pic:nvPicPr>
                    <pic:cNvPr id="62" name="image-9I9-OQII0_CA8g6BDUFSK.png" descr="Aset (Jurnal Aset)"/>
                    <pic:cNvPicPr/>
                  </pic:nvPicPr>
                  <pic:blipFill>
                    <a:blip r:embed="rId131"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16"/>
        </w:numPr>
        <w:spacing w:lineRule="auto"/>
      </w:pPr>
      <w:r>
        <w:rPr/>
        <w:t xml:space="preserve">1</w:t>
      </w:r>
      <w:r>
        <w:rPr/>
      </w:r>
    </w:p>
    <w:p>
      <w:pPr>
        <w:numPr>
          <w:ilvl w:val="0"/>
          <w:numId w:val="116"/>
        </w:numPr>
        <w:spacing w:lineRule="auto"/>
      </w:pPr>
      <w:r>
        <w:rPr/>
        <w:t xml:space="preserve">2</w:t>
      </w:r>
      <w:r>
        <w:rPr/>
      </w:r>
    </w:p>
    <w:p>
      <w:pPr>
        <w:numPr>
          <w:ilvl w:val="0"/>
          <w:numId w:val="116"/>
        </w:numPr>
        <w:spacing w:lineRule="auto"/>
      </w:pPr>
      <w:r>
        <w:rPr/>
        <w:t xml:space="preserve">3</w:t>
      </w:r>
      <w:r>
        <w:rPr/>
      </w:r>
    </w:p>
    <w:p>
      <w:pPr>
        <w:numPr>
          <w:ilvl w:val="0"/>
          <w:numId w:val="116"/>
        </w:numPr>
        <w:spacing w:lineRule="auto"/>
      </w:pPr>
      <w:r>
        <w:rPr/>
        <w:t xml:space="preserve">4</w:t>
      </w:r>
      <w:r>
        <w:rPr/>
      </w:r>
    </w:p>
    <w:p>
      <w:pPr>
        <w:numPr>
          <w:ilvl w:val="0"/>
          <w:numId w:val="116"/>
        </w:numPr>
        <w:spacing w:lineRule="auto"/>
      </w:pPr>
      <w:r>
        <w:rPr/>
        <w:t xml:space="preserve">5</w:t>
      </w:r>
      <w:r>
        <w:rPr/>
      </w:r>
    </w:p>
    <w:p>
      <w:pPr>
        <w:numPr>
          <w:ilvl w:val="0"/>
          <w:numId w:val="116"/>
        </w:numPr>
        <w:spacing w:lineRule="auto"/>
      </w:pPr>
      <w:r>
        <w:rPr/>
        <w:t xml:space="preserve">6</w:t>
      </w:r>
      <w:r>
        <w:rPr/>
      </w:r>
    </w:p>
    <w:p>
      <w:pPr>
        <w:numPr>
          <w:ilvl w:val="0"/>
          <w:numId w:val="116"/>
        </w:numPr>
        <w:spacing w:lineRule="auto"/>
      </w:pPr>
      <w:r>
        <w:rPr/>
        <w:t xml:space="preserve">7</w:t>
      </w:r>
      <w:r>
        <w:rPr/>
      </w:r>
    </w:p>
    <w:p>
      <w:pPr>
        <w:spacing w:lineRule="auto"/>
      </w:pPr>
      <w:r>
        <w:rPr/>
        <w:t xml:space="preserve">Prasyarat</w:t>
      </w:r>
    </w:p>
    <w:p>
      <w:pPr>
        <w:numPr>
          <w:ilvl w:val="0"/>
          <w:numId w:val="117"/>
        </w:numPr>
        <w:spacing w:lineRule="auto"/>
      </w:pPr>
      <w:r>
        <w:rPr/>
        <w:t xml:space="preserve">Akun Aset Tetap, Akumulasi Penyusutan, dan Beban Penyusutan sudah di CoA.</w:t>
      </w:r>
    </w:p>
    <w:p>
      <w:pPr>
        <w:numPr>
          <w:ilvl w:val="0"/>
          <w:numId w:val="117"/>
        </w:numPr>
        <w:spacing w:lineRule="auto"/>
      </w:pPr>
      <w:r>
        <w:rPr/>
        <w:t xml:space="preserve">Pembelian aset sudah dicatat di Pembelian dengan centang "Aset Tetap".</w:t>
      </w:r>
    </w:p>
    <w:p>
      <w:pPr>
        <w:numPr>
          <w:ilvl w:val="0"/>
          <w:numId w:val="117"/>
        </w:numPr>
        <w:spacing w:lineRule="auto"/>
      </w:pPr>
      <w:r>
        <w:rPr/>
        <w:t xml:space="preserve">Depresiasi dijalankan bulanan; pastikan tidak loncat periode.</w:t>
      </w:r>
    </w:p>
    <w:p>
      <w:pPr>
        <w:spacing w:lineRule="auto"/>
      </w:pPr>
      <w:r>
        <w:rPr/>
        <w:t xml:space="preserve">Hasil Yang Dihasilkan</w:t>
      </w:r>
    </w:p>
    <w:p>
      <w:pPr>
        <w:numPr>
          <w:ilvl w:val="0"/>
          <w:numId w:val="118"/>
        </w:numPr>
        <w:spacing w:lineRule="auto"/>
      </w:pPr>
      <w:r>
        <w:rPr/>
        <w:t xml:space="preserve">Depresiasi: Debit Beban Penyusutan, Kredit Akumulasi Penyusutan, per aset.</w:t>
      </w:r>
    </w:p>
    <w:p>
      <w:pPr>
        <w:numPr>
          <w:ilvl w:val="0"/>
          <w:numId w:val="118"/>
        </w:numPr>
        <w:spacing w:lineRule="auto"/>
      </w:pPr>
      <w:r>
        <w:rPr/>
        <w:t xml:space="preserve">Pelepasan: hapus saldo aset dan akumulasi, catat keuntungan/kerugian di Laba Rugi.</w:t>
      </w:r>
    </w:p>
    <w:p>
      <w:pPr>
        <w:spacing w:lineRule="auto"/>
      </w:pPr>
      <w:r>
        <w:rPr/>
        <w:t xml:space="preserve">Batas &amp; Aturan Sistem</w:t>
      </w:r>
    </w:p>
    <w:p>
      <w:pPr>
        <w:numPr>
          <w:ilvl w:val="0"/>
          <w:numId w:val="119"/>
        </w:numPr>
        <w:spacing w:lineRule="auto"/>
      </w:pPr>
      <w:r>
        <w:rPr/>
        <w:t xml:space="preserve">Depresiasi hanya untuk aset dengan depreciable=true. Tanah biasanya tidak disusut.</w:t>
      </w:r>
    </w:p>
    <w:p>
      <w:pPr>
        <w:numPr>
          <w:ilvl w:val="0"/>
          <w:numId w:val="119"/>
        </w:numPr>
        <w:spacing w:lineRule="auto"/>
      </w:pPr>
      <w:r>
        <w:rPr/>
        <w:t xml:space="preserve">Metode default garis lurus ((harga - nilai_sisa) / umur). Metode saldo menurun perlu jurnal manual.</w:t>
      </w:r>
    </w:p>
    <w:p>
      <w:pPr>
        <w:numPr>
          <w:ilvl w:val="0"/>
          <w:numId w:val="119"/>
        </w:numPr>
        <w:spacing w:lineRule="auto"/>
      </w:pPr>
      <w:r>
        <w:rPr/>
        <w:t xml:space="preserve">Aset yang status=disposed tidak lagi ikut depresiasi.</w:t>
      </w:r>
    </w:p>
    <w:p>
      <w:pPr>
        <w:pStyle w:val="Heading4"/>
        <w:spacing w:lineRule="auto"/>
      </w:pPr>
      <w:r>
        <w:rPr/>
        <w:t xml:space="preserve">Tab di Modul Ini</w:t>
      </w:r>
    </w:p>
    <w:p>
      <w:pPr>
        <w:spacing w:lineRule="auto"/>
      </w:pPr>
      <w:r>
        <w:rPr/>
        <w:t xml:space="preserve">3.4.a</w:t>
      </w:r>
    </w:p>
    <w:p>
      <w:pPr>
        <w:pStyle w:val="Heading4"/>
        <w:spacing w:lineRule="auto"/>
      </w:pPr>
      <w:r>
        <w:rPr/>
        <w:t xml:space="preserve">Daftar Aset</w:t>
      </w:r>
    </w:p>
    <w:p>
      <w:pPr>
        <w:spacing w:lineRule="auto"/>
      </w:pPr>
      <w:r>
        <w:rPr/>
        <w:t xml:space="preserve">Tabel semua aset tetap perusahaan dengan harga akuisisi, umur pakai, nilai sisa, akumulasi penyusutan, dan nilai buku. Dari sini Anda juga inisiasi pelepasan aset.</w:t>
      </w:r>
    </w:p>
    <w:p>
      <w:pPr>
        <w:spacing w:lineRule="auto"/>
      </w:pPr>
      <w:r>
        <w:rPr/>
        <w:drawing>
          <wp:inline distB="0" distL="0" distR="0" distT="0">
            <wp:extent cx="6417310" cy="4010819"/>
            <wp:effectExtent b="0" l="0" r="0" t="0"/>
            <wp:docPr id="64" name="image-pODsMbOw2edlcAa64nIrD.png"/>
            <a:graphic>
              <a:graphicData uri="http://schemas.openxmlformats.org/drawingml/2006/picture">
                <pic:pic>
                  <pic:nvPicPr>
                    <pic:cNvPr id="64" name="image-pODsMbOw2edlcAa64nIrD.png" descr="Aset (Jurnal Aset) — tab Daftar Aset"/>
                    <pic:cNvPicPr/>
                  </pic:nvPicPr>
                  <pic:blipFill>
                    <a:blip r:embed="rId133"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20"/>
        </w:numPr>
        <w:spacing w:lineRule="auto"/>
      </w:pPr>
      <w:r>
        <w:rPr/>
        <w:t xml:space="preserve">1</w:t>
      </w:r>
      <w:r>
        <w:rPr/>
      </w:r>
    </w:p>
    <w:p>
      <w:pPr>
        <w:numPr>
          <w:ilvl w:val="0"/>
          <w:numId w:val="120"/>
        </w:numPr>
        <w:spacing w:lineRule="auto"/>
      </w:pPr>
      <w:r>
        <w:rPr/>
        <w:t xml:space="preserve">2</w:t>
      </w:r>
      <w:r>
        <w:rPr/>
      </w:r>
    </w:p>
    <w:p>
      <w:pPr>
        <w:numPr>
          <w:ilvl w:val="0"/>
          <w:numId w:val="120"/>
        </w:numPr>
        <w:spacing w:lineRule="auto"/>
      </w:pPr>
      <w:r>
        <w:rPr/>
        <w:t xml:space="preserve">3</w:t>
      </w:r>
      <w:r>
        <w:rPr/>
      </w:r>
    </w:p>
    <w:p>
      <w:pPr>
        <w:numPr>
          <w:ilvl w:val="0"/>
          <w:numId w:val="120"/>
        </w:numPr>
        <w:spacing w:lineRule="auto"/>
      </w:pPr>
      <w:r>
        <w:rPr/>
        <w:t xml:space="preserve">4</w:t>
      </w:r>
      <w:r>
        <w:rPr/>
      </w:r>
    </w:p>
    <w:p>
      <w:pPr>
        <w:numPr>
          <w:ilvl w:val="0"/>
          <w:numId w:val="120"/>
        </w:numPr>
        <w:spacing w:lineRule="auto"/>
      </w:pPr>
      <w:r>
        <w:rPr/>
        <w:t xml:space="preserve">5</w:t>
      </w:r>
      <w:r>
        <w:rPr/>
      </w:r>
    </w:p>
    <w:p>
      <w:pPr>
        <w:numPr>
          <w:ilvl w:val="0"/>
          <w:numId w:val="120"/>
        </w:numPr>
        <w:spacing w:lineRule="auto"/>
      </w:pPr>
      <w:r>
        <w:rPr/>
        <w:t xml:space="preserve">6</w:t>
      </w:r>
      <w:r>
        <w:rPr/>
      </w:r>
    </w:p>
    <w:p>
      <w:pPr>
        <w:numPr>
          <w:ilvl w:val="0"/>
          <w:numId w:val="120"/>
        </w:numPr>
        <w:spacing w:lineRule="auto"/>
      </w:pPr>
      <w:r>
        <w:rPr/>
        <w:t xml:space="preserve">7</w:t>
      </w:r>
      <w:r>
        <w:rPr/>
      </w:r>
    </w:p>
    <w:p>
      <w:pPr>
        <w:numPr>
          <w:ilvl w:val="0"/>
          <w:numId w:val="120"/>
        </w:numPr>
        <w:spacing w:lineRule="auto"/>
      </w:pPr>
      <w:r>
        <w:rPr/>
        <w:t xml:space="preserve">8</w:t>
      </w:r>
      <w:r>
        <w:rPr/>
      </w:r>
    </w:p>
    <w:p>
      <w:pPr>
        <w:pStyle w:val="Heading5"/>
        <w:spacing w:lineRule="auto"/>
      </w:pPr>
      <w:r>
        <w:rPr/>
        <w:t xml:space="preserve">Alur Kerja</w:t>
      </w:r>
    </w:p>
    <w:p>
      <w:pPr>
        <w:numPr>
          <w:ilvl w:val="0"/>
          <w:numId w:val="121"/>
        </w:numPr>
        <w:spacing w:lineRule="auto"/>
      </w:pPr>
      <w:r>
        <w:rPr/>
        <w:t xml:space="preserve">Lihat daftar. Filter by status (Active/Disposed) atau akun aset.</w:t>
      </w:r>
    </w:p>
    <w:p>
      <w:pPr>
        <w:numPr>
          <w:ilvl w:val="0"/>
          <w:numId w:val="121"/>
        </w:numPr>
        <w:spacing w:lineRule="auto"/>
      </w:pPr>
      <w:r>
        <w:rPr/>
        <w:t xml:space="preserve">Klik baris untuk buka panel detail: histori depresiasi per bulan, rencana umur pakai.</w:t>
      </w:r>
    </w:p>
    <w:p>
      <w:pPr>
        <w:numPr>
          <w:ilvl w:val="0"/>
          <w:numId w:val="121"/>
        </w:numPr>
        <w:spacing w:lineRule="auto"/>
      </w:pPr>
      <w:r>
        <w:rPr/>
        <w:t xml:space="preserve">Untuk aset yang mau dilepas: klik 'Pelepasan' di detail. Isi tanggal dan harga jual.</w:t>
      </w:r>
    </w:p>
    <w:p>
      <w:pPr>
        <w:numPr>
          <w:ilvl w:val="0"/>
          <w:numId w:val="121"/>
        </w:numPr>
        <w:spacing w:lineRule="auto"/>
      </w:pPr>
      <w:r>
        <w:rPr/>
        <w:t xml:space="preserve">Untuk edit umur pakai atau nilai sisa: klik ikon pensil. Perubahan hanya berlaku prospektif.</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Harga Akuisisi</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Biaya beli aset termasuk biaya pemasangan/transportasi.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Umur Pakai (Bulan)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Total bulan aset akan disusut. 60 = 5 tahun.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Nilai Sisa %</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Persentase dari harga akuisisi yang dianggap sisa di akhir umur.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Nilai Buku</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Harga akuisisi dikurangi akumulasi penyusutan. Display-only.</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Status</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Active (masih disusut) atau Disposed (sudah dilepas).</w:t>
            </w:r>
          </w:p>
        </w:tc>
      </w:tr>
    </w:tbl>
    <w:p>
      <w:pPr>
        <w:spacing w:lineRule="auto"/>
      </w:pPr>
      <w:r>
        <w:rPr/>
      </w:r>
    </w:p>
    <w:p>
      <w:pPr>
        <w:spacing w:lineRule="auto"/>
      </w:pPr>
      <w:r>
        <w:rPr/>
        <w:t xml:space="preserve">Kesalahan Umum</w:t>
      </w:r>
    </w:p>
    <w:p>
      <w:pPr>
        <w:numPr>
          <w:ilvl w:val="0"/>
          <w:numId w:val="122"/>
        </w:numPr>
        <w:spacing w:lineRule="auto"/>
      </w:pPr>
      <w:r>
        <w:rPr/>
        <w:t xml:space="preserve">Umur pakai diisi tahun, bukan bulan. Field minta bulan.</w:t>
      </w:r>
    </w:p>
    <w:p>
      <w:pPr>
        <w:numPr>
          <w:ilvl w:val="0"/>
          <w:numId w:val="122"/>
        </w:numPr>
        <w:spacing w:lineRule="auto"/>
      </w:pPr>
      <w:r>
        <w:rPr/>
        <w:t xml:space="preserve">Aset langsung dibuat di sini tanpa lewat Pembelian. Jurnal pembelian jadi kosong; lakukan lewat modul Pembelian dengan centang 'Aset Tetap'.</w:t>
      </w:r>
    </w:p>
    <w:p>
      <w:pPr>
        <w:spacing w:lineRule="auto"/>
      </w:pPr>
      <w:r>
        <w:rPr/>
        <w:t xml:space="preserve">3.4.b</w:t>
      </w:r>
    </w:p>
    <w:p>
      <w:pPr>
        <w:pStyle w:val="Heading4"/>
        <w:spacing w:lineRule="auto"/>
      </w:pPr>
      <w:r>
        <w:rPr/>
        <w:t xml:space="preserve">Depresiasi Bulanan</w:t>
      </w:r>
    </w:p>
    <w:p>
      <w:pPr>
        <w:spacing w:lineRule="auto"/>
      </w:pPr>
      <w:r>
        <w:rPr/>
        <w:t xml:space="preserve">Tombol untuk menjalankan depresiasi semua aset aktif di bulan tertentu. Metode default garis lurus.</w:t>
      </w:r>
    </w:p>
    <w:p>
      <w:pPr>
        <w:spacing w:lineRule="auto"/>
      </w:pPr>
      <w:r>
        <w:rPr/>
        <w:drawing>
          <wp:inline distB="0" distL="0" distR="0" distT="0">
            <wp:extent cx="6417310" cy="4010819"/>
            <wp:effectExtent b="0" l="0" r="0" t="0"/>
            <wp:docPr id="66" name="image-l4_Rqv6gTbdeGssjL_P4h.png"/>
            <a:graphic>
              <a:graphicData uri="http://schemas.openxmlformats.org/drawingml/2006/picture">
                <pic:pic>
                  <pic:nvPicPr>
                    <pic:cNvPr id="66" name="image-l4_Rqv6gTbdeGssjL_P4h.png" descr="Aset (Jurnal Aset) — tab Depresiasi Bulanan"/>
                    <pic:cNvPicPr/>
                  </pic:nvPicPr>
                  <pic:blipFill>
                    <a:blip r:embed="rId135"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23"/>
        </w:numPr>
        <w:spacing w:lineRule="auto"/>
      </w:pPr>
      <w:r>
        <w:rPr/>
        <w:t xml:space="preserve">1</w:t>
      </w:r>
      <w:r>
        <w:rPr/>
      </w:r>
    </w:p>
    <w:p>
      <w:pPr>
        <w:numPr>
          <w:ilvl w:val="0"/>
          <w:numId w:val="123"/>
        </w:numPr>
        <w:spacing w:lineRule="auto"/>
      </w:pPr>
      <w:r>
        <w:rPr/>
        <w:t xml:space="preserve">2</w:t>
      </w:r>
      <w:r>
        <w:rPr/>
      </w:r>
    </w:p>
    <w:p>
      <w:pPr>
        <w:numPr>
          <w:ilvl w:val="0"/>
          <w:numId w:val="123"/>
        </w:numPr>
        <w:spacing w:lineRule="auto"/>
      </w:pPr>
      <w:r>
        <w:rPr/>
        <w:t xml:space="preserve">3</w:t>
      </w:r>
      <w:r>
        <w:rPr/>
      </w:r>
    </w:p>
    <w:p>
      <w:pPr>
        <w:numPr>
          <w:ilvl w:val="0"/>
          <w:numId w:val="123"/>
        </w:numPr>
        <w:spacing w:lineRule="auto"/>
      </w:pPr>
      <w:r>
        <w:rPr/>
        <w:t xml:space="preserve">4</w:t>
      </w:r>
      <w:r>
        <w:rPr/>
      </w:r>
    </w:p>
    <w:p>
      <w:pPr>
        <w:pStyle w:val="Heading5"/>
        <w:spacing w:lineRule="auto"/>
      </w:pPr>
      <w:r>
        <w:rPr/>
        <w:t xml:space="preserve">Alur Kerja</w:t>
      </w:r>
    </w:p>
    <w:p>
      <w:pPr>
        <w:numPr>
          <w:ilvl w:val="0"/>
          <w:numId w:val="124"/>
        </w:numPr>
        <w:spacing w:lineRule="auto"/>
      </w:pPr>
      <w:r>
        <w:rPr/>
        <w:t xml:space="preserve">Pilih Bulan dan Tahun yang akan dijalankan (idealnya bulan sekarang atau bulan yang baru selesai).</w:t>
      </w:r>
    </w:p>
    <w:p>
      <w:pPr>
        <w:numPr>
          <w:ilvl w:val="0"/>
          <w:numId w:val="124"/>
        </w:numPr>
        <w:spacing w:lineRule="auto"/>
      </w:pPr>
      <w:r>
        <w:rPr/>
        <w:t xml:space="preserve">Klik 'Jalankan Depresiasi'. Sistem hitung otomatis: (harga_akuisisi - nilai_sisa) / umur_bulan.</w:t>
      </w:r>
    </w:p>
    <w:p>
      <w:pPr>
        <w:numPr>
          <w:ilvl w:val="0"/>
          <w:numId w:val="124"/>
        </w:numPr>
        <w:spacing w:lineRule="auto"/>
      </w:pPr>
      <w:r>
        <w:rPr/>
        <w:t xml:space="preserve">Preview muncul: list aset + beban per aset + total.</w:t>
      </w:r>
    </w:p>
    <w:p>
      <w:pPr>
        <w:numPr>
          <w:ilvl w:val="0"/>
          <w:numId w:val="124"/>
        </w:numPr>
        <w:spacing w:lineRule="auto"/>
      </w:pPr>
      <w:r>
        <w:rPr/>
        <w:t xml:space="preserve">Konfirmasi. Jurnal ter-post: Debit Beban Penyusutan, Kredit Akumulasi Penyusutan, per aset.</w:t>
      </w:r>
    </w:p>
    <w:p>
      <w:pPr>
        <w:numPr>
          <w:ilvl w:val="0"/>
          <w:numId w:val="124"/>
        </w:numPr>
        <w:spacing w:lineRule="auto"/>
      </w:pPr>
      <w:r>
        <w:rPr/>
        <w:t xml:space="preserve">Tabel histori di bawah menampilkan semua run sebelumnya.</w:t>
      </w:r>
    </w:p>
    <w:p>
      <w:pPr>
        <w:spacing w:lineRule="auto"/>
      </w:pPr>
      <w:r>
        <w:rPr/>
        <w:t xml:space="preserve">Kesalahan Umum</w:t>
      </w:r>
    </w:p>
    <w:p>
      <w:pPr>
        <w:numPr>
          <w:ilvl w:val="0"/>
          <w:numId w:val="125"/>
        </w:numPr>
        <w:spacing w:lineRule="auto"/>
      </w:pPr>
      <w:r>
        <w:rPr/>
        <w:t xml:space="preserve">Lupa menjalankan beberapa bulan. Jalankan urut, satu per satu. Jangan loncat.</w:t>
      </w:r>
    </w:p>
    <w:p>
      <w:pPr>
        <w:numPr>
          <w:ilvl w:val="0"/>
          <w:numId w:val="125"/>
        </w:numPr>
        <w:spacing w:lineRule="auto"/>
      </w:pPr>
      <w:r>
        <w:rPr/>
        <w:t xml:space="preserve">Menjalankan untuk bulan masa depan. Sistem memblokir.</w:t>
      </w:r>
    </w:p>
    <w:p>
      <w:pPr>
        <w:numPr>
          <w:ilvl w:val="0"/>
          <w:numId w:val="125"/>
        </w:numPr>
        <w:spacing w:lineRule="auto"/>
      </w:pPr>
      <w:r>
        <w:rPr/>
        <w:t xml:space="preserve">Ragu apakah sudah dijalankan. Cek histori di bawah. Tidak bisa dijalankan dua kali untuk bulan yang sama.</w:t>
      </w:r>
    </w:p>
    <w:p>
      <w:pPr>
        <w:spacing w:lineRule="auto"/>
      </w:pPr>
      <w:r>
        <w:rPr/>
        <w:t xml:space="preserve">3.4.c</w:t>
      </w:r>
    </w:p>
    <w:p>
      <w:pPr>
        <w:pStyle w:val="Heading4"/>
        <w:spacing w:lineRule="auto"/>
      </w:pPr>
      <w:r>
        <w:rPr/>
        <w:t xml:space="preserve">Hutang Akuisisi</w:t>
      </w:r>
    </w:p>
    <w:p>
      <w:pPr>
        <w:spacing w:lineRule="auto"/>
      </w:pPr>
      <w:r>
        <w:rPr/>
        <w:t xml:space="preserve">Saldo utang yang timbul dari pembelian aset yang belum lunas. Misal beli mesin 50 juta dengan DP 20 juta, sisa 30 juta dicicil 12 bulan.</w:t>
      </w:r>
    </w:p>
    <w:p>
      <w:pPr>
        <w:spacing w:lineRule="auto"/>
      </w:pPr>
      <w:r>
        <w:rPr/>
        <w:drawing>
          <wp:inline distB="0" distL="0" distR="0" distT="0">
            <wp:extent cx="6417310" cy="4010819"/>
            <wp:effectExtent b="0" l="0" r="0" t="0"/>
            <wp:docPr id="68" name="image-BU4DtkyeyaFxo-yREpByi.png"/>
            <a:graphic>
              <a:graphicData uri="http://schemas.openxmlformats.org/drawingml/2006/picture">
                <pic:pic>
                  <pic:nvPicPr>
                    <pic:cNvPr id="68" name="image-BU4DtkyeyaFxo-yREpByi.png" descr="Aset (Jurnal Aset) — tab Hutang Akuisisi"/>
                    <pic:cNvPicPr/>
                  </pic:nvPicPr>
                  <pic:blipFill>
                    <a:blip r:embed="rId13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26"/>
        </w:numPr>
        <w:spacing w:lineRule="auto"/>
      </w:pPr>
      <w:r>
        <w:rPr/>
        <w:t xml:space="preserve">1</w:t>
      </w:r>
      <w:r>
        <w:rPr/>
      </w:r>
    </w:p>
    <w:p>
      <w:pPr>
        <w:numPr>
          <w:ilvl w:val="0"/>
          <w:numId w:val="126"/>
        </w:numPr>
        <w:spacing w:lineRule="auto"/>
      </w:pPr>
      <w:r>
        <w:rPr/>
        <w:t xml:space="preserve">2</w:t>
      </w:r>
      <w:r>
        <w:rPr/>
      </w:r>
    </w:p>
    <w:p>
      <w:pPr>
        <w:numPr>
          <w:ilvl w:val="0"/>
          <w:numId w:val="126"/>
        </w:numPr>
        <w:spacing w:lineRule="auto"/>
      </w:pPr>
      <w:r>
        <w:rPr/>
        <w:t xml:space="preserve">3</w:t>
      </w:r>
      <w:r>
        <w:rPr/>
      </w:r>
    </w:p>
    <w:p>
      <w:pPr>
        <w:pStyle w:val="Heading5"/>
        <w:spacing w:lineRule="auto"/>
      </w:pPr>
      <w:r>
        <w:rPr/>
        <w:t xml:space="preserve">Alur Kerja</w:t>
      </w:r>
    </w:p>
    <w:p>
      <w:pPr>
        <w:numPr>
          <w:ilvl w:val="0"/>
          <w:numId w:val="127"/>
        </w:numPr>
        <w:spacing w:lineRule="auto"/>
      </w:pPr>
      <w:r>
        <w:rPr/>
        <w:t xml:space="preserve">Lihat daftar. Kolom Saldo menunjukkan sisa utang per aset.</w:t>
      </w:r>
    </w:p>
    <w:p>
      <w:pPr>
        <w:numPr>
          <w:ilvl w:val="0"/>
          <w:numId w:val="127"/>
        </w:numPr>
        <w:spacing w:lineRule="auto"/>
      </w:pPr>
      <w:r>
        <w:rPr/>
        <w:t xml:space="preserve">Pembayaran dilakukan lewat modul Utang &amp; Piutang &gt; Utang (cari nama supplier yang sama dengan vendor aset).</w:t>
      </w:r>
    </w:p>
    <w:p>
      <w:pPr>
        <w:numPr>
          <w:ilvl w:val="0"/>
          <w:numId w:val="127"/>
        </w:numPr>
        <w:spacing w:lineRule="auto"/>
      </w:pPr>
      <w:r>
        <w:rPr/>
        <w:t xml:space="preserve">Setelah lunas, status berubah menjadi Paid.</w:t>
      </w:r>
    </w:p>
    <w:p>
      <w:pPr>
        <w:spacing w:lineRule="auto"/>
      </w:pPr>
      <w:r>
        <w:rPr/>
        <w:t xml:space="preserve">Kesalahan Umum</w:t>
      </w:r>
    </w:p>
    <w:p>
      <w:pPr>
        <w:numPr>
          <w:ilvl w:val="0"/>
          <w:numId w:val="128"/>
        </w:numPr>
        <w:spacing w:lineRule="auto"/>
      </w:pPr>
      <w:r>
        <w:rPr/>
        <w:t xml:space="preserve">Mencari pembayaran di tab ini. Pembayaran lewat Utang &amp; Piutang.</w:t>
      </w:r>
    </w:p>
    <w:p>
      <w:pPr>
        <w:spacing w:lineRule="auto"/>
      </w:pPr>
      <w:r>
        <w:rPr/>
        <w:t xml:space="preserve">3.4.d</w:t>
      </w:r>
    </w:p>
    <w:p>
      <w:pPr>
        <w:pStyle w:val="Heading4"/>
        <w:spacing w:lineRule="auto"/>
      </w:pPr>
      <w:r>
        <w:rPr/>
        <w:t xml:space="preserve">Riwayat Pelepasan</w:t>
      </w:r>
    </w:p>
    <w:p>
      <w:pPr>
        <w:spacing w:lineRule="auto"/>
      </w:pPr>
      <w:r>
        <w:rPr/>
        <w:t xml:space="preserve">Log aset yang sudah dijual, dihapus, atau disumbangkan. Menampilkan tanggal pelepasan, metode, harga jual (jika ada), dan keuntungan/kerugian.</w:t>
      </w:r>
    </w:p>
    <w:p>
      <w:pPr>
        <w:spacing w:lineRule="auto"/>
      </w:pPr>
      <w:r>
        <w:rPr/>
        <w:drawing>
          <wp:inline distB="0" distL="0" distR="0" distT="0">
            <wp:extent cx="6417310" cy="4010819"/>
            <wp:effectExtent b="0" l="0" r="0" t="0"/>
            <wp:docPr id="70" name="image-iZUnrXW0IZH8brXxvAxte.png"/>
            <a:graphic>
              <a:graphicData uri="http://schemas.openxmlformats.org/drawingml/2006/picture">
                <pic:pic>
                  <pic:nvPicPr>
                    <pic:cNvPr id="70" name="image-iZUnrXW0IZH8brXxvAxte.png" descr="Aset (Jurnal Aset) — tab Riwayat Pelepasan"/>
                    <pic:cNvPicPr/>
                  </pic:nvPicPr>
                  <pic:blipFill>
                    <a:blip r:embed="rId139"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29"/>
        </w:numPr>
        <w:spacing w:lineRule="auto"/>
      </w:pPr>
      <w:r>
        <w:rPr/>
        <w:t xml:space="preserve">1</w:t>
      </w:r>
      <w:r>
        <w:rPr/>
      </w:r>
    </w:p>
    <w:p>
      <w:pPr>
        <w:numPr>
          <w:ilvl w:val="0"/>
          <w:numId w:val="129"/>
        </w:numPr>
        <w:spacing w:lineRule="auto"/>
      </w:pPr>
      <w:r>
        <w:rPr/>
        <w:t xml:space="preserve">2</w:t>
      </w:r>
      <w:r>
        <w:rPr/>
      </w:r>
    </w:p>
    <w:p>
      <w:pPr>
        <w:numPr>
          <w:ilvl w:val="0"/>
          <w:numId w:val="129"/>
        </w:numPr>
        <w:spacing w:lineRule="auto"/>
      </w:pPr>
      <w:r>
        <w:rPr/>
        <w:t xml:space="preserve">3</w:t>
      </w:r>
      <w:r>
        <w:rPr/>
      </w:r>
    </w:p>
    <w:p>
      <w:pPr>
        <w:numPr>
          <w:ilvl w:val="0"/>
          <w:numId w:val="129"/>
        </w:numPr>
        <w:spacing w:lineRule="auto"/>
      </w:pPr>
      <w:r>
        <w:rPr/>
        <w:t xml:space="preserve">4</w:t>
      </w:r>
      <w:r>
        <w:rPr/>
      </w:r>
    </w:p>
    <w:p>
      <w:pPr>
        <w:pStyle w:val="Heading5"/>
        <w:spacing w:lineRule="auto"/>
      </w:pPr>
      <w:r>
        <w:rPr/>
        <w:t xml:space="preserve">Alur Kerja</w:t>
      </w:r>
    </w:p>
    <w:p>
      <w:pPr>
        <w:numPr>
          <w:ilvl w:val="0"/>
          <w:numId w:val="130"/>
        </w:numPr>
        <w:spacing w:lineRule="auto"/>
      </w:pPr>
      <w:r>
        <w:rPr/>
        <w:t xml:space="preserve">Lihat riwayat. Filter by tahun pelepasan.</w:t>
      </w:r>
    </w:p>
    <w:p>
      <w:pPr>
        <w:numPr>
          <w:ilvl w:val="0"/>
          <w:numId w:val="130"/>
        </w:numPr>
        <w:spacing w:lineRule="auto"/>
      </w:pPr>
      <w:r>
        <w:rPr/>
        <w:t xml:space="preserve">Klik baris untuk detail: jurnal pelepasan (hapus aset + akumulasi, catat keuntungan/kerugian).</w:t>
      </w:r>
    </w:p>
    <w:p>
      <w:pPr>
        <w:spacing w:lineRule="auto"/>
      </w:pPr>
      <w:r>
        <w:rPr/>
        <w:t xml:space="preserve">Kesalahan Umum</w:t>
      </w:r>
    </w:p>
    <w:p>
      <w:pPr>
        <w:numPr>
          <w:ilvl w:val="0"/>
          <w:numId w:val="131"/>
        </w:numPr>
        <w:spacing w:lineRule="auto"/>
      </w:pPr>
      <w:r>
        <w:rPr/>
        <w:t xml:space="preserve">Menganggap bisa 'undo' pelepasan. Tidak bisa. Kalau salah, buat Jurnal Umum reversal.</w:t>
      </w:r>
    </w:p>
    <w:p>
      <w:pPr>
        <w:spacing w:lineRule="auto"/>
      </w:pPr>
      <w:r>
        <w:rPr/>
        <w:t xml:space="preserve">Contoh Kasus</w:t>
      </w:r>
    </w:p>
    <w:p>
      <w:pPr>
        <w:pStyle w:val="Heading5"/>
        <w:spacing w:lineRule="auto"/>
      </w:pPr>
      <w:r>
        <w:rPr/>
        <w:t xml:space="preserve">Contoh: Laptop 6,000,000 umur 60 bulan, nilai sisa 0</w:t>
      </w:r>
    </w:p>
    <w:p>
      <w:pPr>
        <w:spacing w:lineRule="auto"/>
      </w:pPr>
      <w:r>
        <w:rPr/>
        <w:t xml:space="preserve">Beban bulanan = 6,000,000 / 60 = 100,000 per bulan.</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6-510 Beban Penyusutan Peralatan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100.000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1-251 Akumulasi Penyusutan Peralatan</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100.000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b/>
        </w:rPr>
        <w:t xml:space="preserve">Catatan:</w:t>
      </w:r>
      <w:r>
        <w:rPr/>
        <w:t xml:space="preserve"> Saldo Aset di Neraca tetap 6,000,000; tapi Akumulasi makin besar, jadi nilai buku bersih turun.</w:t>
      </w:r>
    </w:p>
    <w:p>
      <w:pPr>
        <w:spacing w:lineRule="auto"/>
      </w:pPr>
      <w:r>
        <w:rPr/>
        <w:t xml:space="preserve">Tips Praktis</w:t>
      </w:r>
    </w:p>
    <w:p>
      <w:pPr>
        <w:numPr>
          <w:ilvl w:val="0"/>
          <w:numId w:val="132"/>
        </w:numPr>
        <w:spacing w:lineRule="auto"/>
      </w:pPr>
      <w:r>
        <w:rPr/>
        <w:t xml:space="preserve">Jalankan depresiasi di hari terakhir bulan, sebagai bagian dari rutinitas closing.</w:t>
      </w:r>
    </w:p>
    <w:p>
      <w:pPr>
        <w:numPr>
          <w:ilvl w:val="0"/>
          <w:numId w:val="132"/>
        </w:numPr>
        <w:spacing w:lineRule="auto"/>
      </w:pPr>
      <w:r>
        <w:rPr/>
        <w:t xml:space="preserve">Jika lupa beberapa bulan, jalankan urut satu per satu, jangan sekaligus.</w:t>
      </w:r>
    </w:p>
    <w:p>
      <w:pPr>
        <w:spacing w:lineRule="auto"/>
      </w:pPr>
      <w:r>
        <w:rPr/>
        <w:t xml:space="preserve">Kesalahan Umum</w:t>
      </w:r>
    </w:p>
    <w:p>
      <w:pPr>
        <w:numPr>
          <w:ilvl w:val="0"/>
          <w:numId w:val="133"/>
        </w:numPr>
        <w:spacing w:lineRule="auto"/>
      </w:pPr>
      <w:r>
        <w:rPr/>
        <w:t xml:space="preserve">Menambah aset lewat Jurnal Umum manual. Aset tidak muncul di Daftar Aset.</w:t>
      </w:r>
    </w:p>
    <w:p>
      <w:pPr>
        <w:numPr>
          <w:ilvl w:val="0"/>
          <w:numId w:val="133"/>
        </w:numPr>
        <w:spacing w:lineRule="auto"/>
      </w:pPr>
      <w:r>
        <w:rPr/>
        <w:t xml:space="preserve">Lupa jalankan depresiasi beberapa bulan. Beban muncul di satu bulan saja.</w:t>
      </w:r>
    </w:p>
    <w:p>
      <w:pPr>
        <w:spacing w:lineRule="auto"/>
      </w:pPr>
      <w:r>
        <w:rPr/>
        <w:t xml:space="preserve">Modul Terkait</w:t>
      </w:r>
    </w:p>
    <w:p>
      <w:pPr>
        <w:numPr>
          <w:ilvl w:val="0"/>
          <w:numId w:val="134"/>
        </w:numPr>
        <w:spacing w:lineRule="auto"/>
      </w:pPr>
      <w:hyperlink r:id="rId140">
        <w:r>
          <w:rPr>
            <w:rStyle w:val="Hyperlink"/>
          </w:rPr>
          <w:t xml:space="preserve">Pembelian</w:t>
        </w:r>
      </w:hyperlink>
      <w:r>
        <w:rPr/>
        <w:t xml:space="preserve"> : Aset biasanya lahir dari Pembelian.</w:t>
      </w:r>
    </w:p>
    <w:p>
      <w:pPr>
        <w:spacing w:lineRule="auto"/>
      </w:pPr>
      <w:r>
        <w:rPr/>
        <w:t xml:space="preserve">3.5</w:t>
      </w:r>
    </w:p>
    <w:p>
      <w:pPr>
        <w:pStyle w:val="Heading2"/>
        <w:spacing w:lineRule="auto"/>
      </w:pPr>
      <w:r>
        <w:rPr/>
        <w:t xml:space="preserve">Utang &amp; Piutang</w:t>
      </w:r>
    </w:p>
    <w:p>
      <w:pPr>
        <w:spacing w:lineRule="auto"/>
      </w:pPr>
      <w:r>
        <w:rPr/>
        <w:t xml:space="preserve">Daftar saldo utang ke supplier dan piutang dari pelanggan, beserta jatuh tempo dan riwayat pembayaran.</w:t>
      </w:r>
    </w:p>
    <w:p>
      <w:pPr>
        <w:spacing w:lineRule="auto"/>
      </w:pPr>
      <w:r>
        <w:rPr/>
        <w:drawing>
          <wp:inline distB="0" distL="0" distR="0" distT="0">
            <wp:extent cx="6417310" cy="4388902"/>
            <wp:effectExtent b="0" l="0" r="0" t="0"/>
            <wp:docPr id="72" name="image-BLkBnNxeWnz_oJfBvgAad.png"/>
            <a:graphic>
              <a:graphicData uri="http://schemas.openxmlformats.org/drawingml/2006/picture">
                <pic:pic>
                  <pic:nvPicPr>
                    <pic:cNvPr id="72" name="image-BLkBnNxeWnz_oJfBvgAad.png" descr="Utang &amp; Piutang"/>
                    <pic:cNvPicPr/>
                  </pic:nvPicPr>
                  <pic:blipFill>
                    <a:blip r:embed="rId142" cstate="print"/>
                    <a:srcRect b="0" l="0" r="0" t="0"/>
                    <a:stretch>
                      <a:fillRect/>
                    </a:stretch>
                  </pic:blipFill>
                  <pic:spPr>
                    <a:xfrm>
                      <a:off x="0" y="0"/>
                      <a:ext cx="6417310" cy="4388902"/>
                    </a:xfrm>
                    <a:prstGeom prst="rect"/>
                  </pic:spPr>
                </pic:pic>
              </a:graphicData>
            </a:graphic>
          </wp:inline>
        </w:drawing>
      </w:r>
    </w:p>
    <w:p>
      <w:pPr>
        <w:spacing w:lineRule="auto"/>
      </w:pPr>
      <w:r>
        <w:rPr/>
        <w:t xml:space="preserve">Panduan Tombol per Tombol</w:t>
      </w:r>
    </w:p>
    <w:p>
      <w:pPr>
        <w:numPr>
          <w:ilvl w:val="0"/>
          <w:numId w:val="135"/>
        </w:numPr>
        <w:spacing w:lineRule="auto"/>
      </w:pPr>
      <w:r>
        <w:rPr/>
        <w:t xml:space="preserve">1</w:t>
      </w:r>
      <w:r>
        <w:rPr/>
      </w:r>
    </w:p>
    <w:p>
      <w:pPr>
        <w:numPr>
          <w:ilvl w:val="0"/>
          <w:numId w:val="135"/>
        </w:numPr>
        <w:spacing w:lineRule="auto"/>
      </w:pPr>
      <w:r>
        <w:rPr/>
        <w:t xml:space="preserve">2</w:t>
      </w:r>
      <w:r>
        <w:rPr/>
      </w:r>
    </w:p>
    <w:p>
      <w:pPr>
        <w:numPr>
          <w:ilvl w:val="0"/>
          <w:numId w:val="135"/>
        </w:numPr>
        <w:spacing w:lineRule="auto"/>
      </w:pPr>
      <w:r>
        <w:rPr/>
        <w:t xml:space="preserve">3</w:t>
      </w:r>
      <w:r>
        <w:rPr/>
      </w:r>
    </w:p>
    <w:p>
      <w:pPr>
        <w:numPr>
          <w:ilvl w:val="0"/>
          <w:numId w:val="135"/>
        </w:numPr>
        <w:spacing w:lineRule="auto"/>
      </w:pPr>
      <w:r>
        <w:rPr/>
        <w:t xml:space="preserve">4</w:t>
      </w:r>
      <w:r>
        <w:rPr/>
      </w:r>
    </w:p>
    <w:p>
      <w:pPr>
        <w:numPr>
          <w:ilvl w:val="0"/>
          <w:numId w:val="135"/>
        </w:numPr>
        <w:spacing w:lineRule="auto"/>
      </w:pPr>
      <w:r>
        <w:rPr/>
        <w:t xml:space="preserve">5</w:t>
      </w:r>
      <w:r>
        <w:rPr/>
      </w:r>
    </w:p>
    <w:p>
      <w:pPr>
        <w:numPr>
          <w:ilvl w:val="0"/>
          <w:numId w:val="135"/>
        </w:numPr>
        <w:spacing w:lineRule="auto"/>
      </w:pPr>
      <w:r>
        <w:rPr/>
        <w:t xml:space="preserve">6</w:t>
      </w:r>
      <w:r>
        <w:rPr/>
      </w:r>
    </w:p>
    <w:p>
      <w:pPr>
        <w:numPr>
          <w:ilvl w:val="0"/>
          <w:numId w:val="135"/>
        </w:numPr>
        <w:spacing w:lineRule="auto"/>
      </w:pPr>
      <w:r>
        <w:rPr/>
        <w:t xml:space="preserve">7</w:t>
      </w:r>
      <w:r>
        <w:rPr/>
      </w:r>
    </w:p>
    <w:p>
      <w:pPr>
        <w:spacing w:lineRule="auto"/>
      </w:pPr>
      <w:r>
        <w:rPr/>
        <w:t xml:space="preserve">Prasyarat</w:t>
      </w:r>
    </w:p>
    <w:p>
      <w:pPr>
        <w:numPr>
          <w:ilvl w:val="0"/>
          <w:numId w:val="136"/>
        </w:numPr>
        <w:spacing w:lineRule="auto"/>
      </w:pPr>
      <w:r>
        <w:rPr/>
        <w:t xml:space="preserve">Invoice sudah dicatat di Pembelian atau Penjualan.</w:t>
      </w:r>
    </w:p>
    <w:p>
      <w:pPr>
        <w:numPr>
          <w:ilvl w:val="0"/>
          <w:numId w:val="136"/>
        </w:numPr>
        <w:spacing w:lineRule="auto"/>
      </w:pPr>
      <w:r>
        <w:rPr/>
        <w:t xml:space="preserve">Pelanggan/Supplier sudah punya saldo outstanding.</w:t>
      </w:r>
    </w:p>
    <w:p>
      <w:pPr>
        <w:numPr>
          <w:ilvl w:val="0"/>
          <w:numId w:val="136"/>
        </w:numPr>
        <w:spacing w:lineRule="auto"/>
      </w:pPr>
      <w:r>
        <w:rPr/>
        <w:t xml:space="preserve">Akun kas/bank tersedia untuk pembayaran masuk/keluar.</w:t>
      </w:r>
    </w:p>
    <w:p>
      <w:pPr>
        <w:spacing w:lineRule="auto"/>
      </w:pPr>
      <w:r>
        <w:rPr/>
        <w:t xml:space="preserve">Hasil Yang Dihasilkan</w:t>
      </w:r>
    </w:p>
    <w:p>
      <w:pPr>
        <w:numPr>
          <w:ilvl w:val="0"/>
          <w:numId w:val="137"/>
        </w:numPr>
        <w:spacing w:lineRule="auto"/>
      </w:pPr>
      <w:r>
        <w:rPr/>
        <w:t xml:space="preserve">Utang Bayar: Debit Utang Usaha (per invoice), Kredit Kas.</w:t>
      </w:r>
    </w:p>
    <w:p>
      <w:pPr>
        <w:numPr>
          <w:ilvl w:val="0"/>
          <w:numId w:val="137"/>
        </w:numPr>
        <w:spacing w:lineRule="auto"/>
      </w:pPr>
      <w:r>
        <w:rPr/>
        <w:t xml:space="preserve">Piutang Terima: Debit Kas, Kredit Piutang Usaha (per invoice).</w:t>
      </w:r>
    </w:p>
    <w:p>
      <w:pPr>
        <w:numPr>
          <w:ilvl w:val="0"/>
          <w:numId w:val="137"/>
        </w:numPr>
        <w:spacing w:lineRule="auto"/>
      </w:pPr>
      <w:r>
        <w:rPr/>
        <w:t xml:space="preserve">Riwayat tab menampilkan log lengkap dengan link ke invoice asal.</w:t>
      </w:r>
    </w:p>
    <w:p>
      <w:pPr>
        <w:spacing w:lineRule="auto"/>
      </w:pPr>
      <w:r>
        <w:rPr/>
        <w:t xml:space="preserve">Batas &amp; Aturan Sistem</w:t>
      </w:r>
    </w:p>
    <w:p>
      <w:pPr>
        <w:numPr>
          <w:ilvl w:val="0"/>
          <w:numId w:val="138"/>
        </w:numPr>
        <w:spacing w:lineRule="auto"/>
      </w:pPr>
      <w:r>
        <w:rPr/>
        <w:t xml:space="preserve">Pembayaran tidak boleh melebihi saldo; kelebihan otomatis jadi deposit.</w:t>
      </w:r>
    </w:p>
    <w:p>
      <w:pPr>
        <w:numPr>
          <w:ilvl w:val="0"/>
          <w:numId w:val="138"/>
        </w:numPr>
        <w:spacing w:lineRule="auto"/>
      </w:pPr>
      <w:r>
        <w:rPr/>
        <w:t xml:space="preserve">Partial payment diperbolehkan; sistem akan sisakan saldo di invoice.</w:t>
      </w:r>
    </w:p>
    <w:p>
      <w:pPr>
        <w:numPr>
          <w:ilvl w:val="0"/>
          <w:numId w:val="138"/>
        </w:numPr>
        <w:spacing w:lineRule="auto"/>
      </w:pPr>
      <w:r>
        <w:rPr/>
        <w:t xml:space="preserve">Match ke banyak invoice dalam satu pembayaran diperbolehkan (split payment).</w:t>
      </w:r>
    </w:p>
    <w:p>
      <w:pPr>
        <w:pStyle w:val="Heading4"/>
        <w:spacing w:lineRule="auto"/>
      </w:pPr>
      <w:r>
        <w:rPr/>
        <w:t xml:space="preserve">Tab di Modul Ini</w:t>
      </w:r>
    </w:p>
    <w:p>
      <w:pPr>
        <w:spacing w:lineRule="auto"/>
      </w:pPr>
      <w:r>
        <w:rPr/>
        <w:t xml:space="preserve">3.5.a</w:t>
      </w:r>
    </w:p>
    <w:p>
      <w:pPr>
        <w:pStyle w:val="Heading4"/>
        <w:spacing w:lineRule="auto"/>
      </w:pPr>
      <w:r>
        <w:rPr/>
        <w:t xml:space="preserve">Utang</w:t>
      </w:r>
    </w:p>
    <w:p>
      <w:pPr>
        <w:spacing w:lineRule="auto"/>
      </w:pPr>
      <w:r>
        <w:rPr/>
        <w:t xml:space="preserve">Daftar utang ke supplier per invoice, dengan jatuh tempo dan status pembayaran. Dari sini Anda inisiasi pembayaran.</w:t>
      </w:r>
    </w:p>
    <w:p>
      <w:pPr>
        <w:spacing w:lineRule="auto"/>
      </w:pPr>
      <w:r>
        <w:rPr/>
        <w:drawing>
          <wp:inline distB="0" distL="0" distR="0" distT="0">
            <wp:extent cx="6417310" cy="4388902"/>
            <wp:effectExtent b="0" l="0" r="0" t="0"/>
            <wp:docPr id="74" name="image-4EeHkESSApBUHuHdxtuEj.png"/>
            <a:graphic>
              <a:graphicData uri="http://schemas.openxmlformats.org/drawingml/2006/picture">
                <pic:pic>
                  <pic:nvPicPr>
                    <pic:cNvPr id="74" name="image-4EeHkESSApBUHuHdxtuEj.png" descr="Utang &amp; Piutang — tab Utang"/>
                    <pic:cNvPicPr/>
                  </pic:nvPicPr>
                  <pic:blipFill>
                    <a:blip r:embed="rId144" cstate="print"/>
                    <a:srcRect b="0" l="0" r="0" t="0"/>
                    <a:stretch>
                      <a:fillRect/>
                    </a:stretch>
                  </pic:blipFill>
                  <pic:spPr>
                    <a:xfrm>
                      <a:off x="0" y="0"/>
                      <a:ext cx="6417310" cy="4388902"/>
                    </a:xfrm>
                    <a:prstGeom prst="rect"/>
                  </pic:spPr>
                </pic:pic>
              </a:graphicData>
            </a:graphic>
          </wp:inline>
        </w:drawing>
      </w:r>
    </w:p>
    <w:p>
      <w:pPr>
        <w:spacing w:lineRule="auto"/>
      </w:pPr>
      <w:r>
        <w:rPr/>
        <w:t xml:space="preserve">Panduan Tombol per Tombol</w:t>
      </w:r>
    </w:p>
    <w:p>
      <w:pPr>
        <w:numPr>
          <w:ilvl w:val="0"/>
          <w:numId w:val="139"/>
        </w:numPr>
        <w:spacing w:lineRule="auto"/>
      </w:pPr>
      <w:r>
        <w:rPr/>
        <w:t xml:space="preserve">1</w:t>
      </w:r>
      <w:r>
        <w:rPr/>
      </w:r>
    </w:p>
    <w:p>
      <w:pPr>
        <w:numPr>
          <w:ilvl w:val="0"/>
          <w:numId w:val="139"/>
        </w:numPr>
        <w:spacing w:lineRule="auto"/>
      </w:pPr>
      <w:r>
        <w:rPr/>
        <w:t xml:space="preserve">2</w:t>
      </w:r>
      <w:r>
        <w:rPr/>
      </w:r>
    </w:p>
    <w:p>
      <w:pPr>
        <w:numPr>
          <w:ilvl w:val="0"/>
          <w:numId w:val="139"/>
        </w:numPr>
        <w:spacing w:lineRule="auto"/>
      </w:pPr>
      <w:r>
        <w:rPr/>
        <w:t xml:space="preserve">3</w:t>
      </w:r>
      <w:r>
        <w:rPr/>
      </w:r>
    </w:p>
    <w:p>
      <w:pPr>
        <w:numPr>
          <w:ilvl w:val="0"/>
          <w:numId w:val="139"/>
        </w:numPr>
        <w:spacing w:lineRule="auto"/>
      </w:pPr>
      <w:r>
        <w:rPr/>
        <w:t xml:space="preserve">4</w:t>
      </w:r>
      <w:r>
        <w:rPr/>
      </w:r>
    </w:p>
    <w:p>
      <w:pPr>
        <w:numPr>
          <w:ilvl w:val="0"/>
          <w:numId w:val="139"/>
        </w:numPr>
        <w:spacing w:lineRule="auto"/>
      </w:pPr>
      <w:r>
        <w:rPr/>
        <w:t xml:space="preserve">5</w:t>
      </w:r>
      <w:r>
        <w:rPr/>
      </w:r>
    </w:p>
    <w:p>
      <w:pPr>
        <w:numPr>
          <w:ilvl w:val="0"/>
          <w:numId w:val="139"/>
        </w:numPr>
        <w:spacing w:lineRule="auto"/>
      </w:pPr>
      <w:r>
        <w:rPr/>
        <w:t xml:space="preserve">6</w:t>
      </w:r>
      <w:r>
        <w:rPr/>
      </w:r>
    </w:p>
    <w:p>
      <w:pPr>
        <w:pStyle w:val="Heading5"/>
        <w:spacing w:lineRule="auto"/>
      </w:pPr>
      <w:r>
        <w:rPr/>
        <w:t xml:space="preserve">Alur Kerja</w:t>
      </w:r>
    </w:p>
    <w:p>
      <w:pPr>
        <w:numPr>
          <w:ilvl w:val="0"/>
          <w:numId w:val="140"/>
        </w:numPr>
        <w:spacing w:lineRule="auto"/>
      </w:pPr>
      <w:r>
        <w:rPr/>
        <w:t xml:space="preserve">Lihat daftar. Default urut by tanggal jatuh tempo (terdekat dulu).</w:t>
      </w:r>
    </w:p>
    <w:p>
      <w:pPr>
        <w:numPr>
          <w:ilvl w:val="0"/>
          <w:numId w:val="140"/>
        </w:numPr>
        <w:spacing w:lineRule="auto"/>
      </w:pPr>
      <w:r>
        <w:rPr/>
        <w:t xml:space="preserve">Klik supplier untuk buka panel detail dengan semua invoice outstanding.</w:t>
      </w:r>
    </w:p>
    <w:p>
      <w:pPr>
        <w:numPr>
          <w:ilvl w:val="0"/>
          <w:numId w:val="140"/>
        </w:numPr>
        <w:spacing w:lineRule="auto"/>
      </w:pPr>
      <w:r>
        <w:rPr/>
        <w:t xml:space="preserve">Klik 'Bayar' pada invoice. Modal pembayaran terbuka.</w:t>
      </w:r>
    </w:p>
    <w:p>
      <w:pPr>
        <w:numPr>
          <w:ilvl w:val="0"/>
          <w:numId w:val="140"/>
        </w:numPr>
        <w:spacing w:lineRule="auto"/>
      </w:pPr>
      <w:r>
        <w:rPr/>
        <w:t xml:space="preserve">Isi Tanggal pembayaran, Akun Kas sumber, Nominal.</w:t>
      </w:r>
    </w:p>
    <w:p>
      <w:pPr>
        <w:numPr>
          <w:ilvl w:val="0"/>
          <w:numId w:val="140"/>
        </w:numPr>
        <w:spacing w:lineRule="auto"/>
      </w:pPr>
      <w:r>
        <w:rPr/>
        <w:t xml:space="preserve">Bisa bayar penuh, sebagian, atau pakai deposit supplier.</w:t>
      </w:r>
    </w:p>
    <w:p>
      <w:pPr>
        <w:numPr>
          <w:ilvl w:val="0"/>
          <w:numId w:val="140"/>
        </w:numPr>
        <w:spacing w:lineRule="auto"/>
      </w:pPr>
      <w:r>
        <w:rPr/>
        <w:t xml:space="preserve">Bisa match ke banyak invoice sekaligus dalam satu pembayaran.</w:t>
      </w:r>
    </w:p>
    <w:p>
      <w:pPr>
        <w:numPr>
          <w:ilvl w:val="0"/>
          <w:numId w:val="140"/>
        </w:numPr>
        <w:spacing w:lineRule="auto"/>
      </w:pPr>
      <w:r>
        <w:rPr/>
        <w:t xml:space="preserve">Klik 'Simpan'. Jurnal: Debit Utang Usaha, Kredit Kas.</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Nominal Bayar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Bisa &lt;= saldo utang (partial) atau &gt; saldo (jadi deposit).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Akun Kas</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Sumber pembayaran. Dicek saldo oleh trigger kas-balance.</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Keterangan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Nomor transfer, referensi bank.</w:t>
            </w:r>
          </w:p>
        </w:tc>
      </w:tr>
    </w:tbl>
    <w:p>
      <w:pPr>
        <w:spacing w:lineRule="auto"/>
      </w:pPr>
      <w:r>
        <w:rPr/>
      </w:r>
    </w:p>
    <w:p>
      <w:pPr>
        <w:spacing w:lineRule="auto"/>
      </w:pPr>
      <w:r>
        <w:rPr/>
        <w:t xml:space="preserve">Kesalahan Umum</w:t>
      </w:r>
    </w:p>
    <w:p>
      <w:pPr>
        <w:numPr>
          <w:ilvl w:val="0"/>
          <w:numId w:val="141"/>
        </w:numPr>
        <w:spacing w:lineRule="auto"/>
      </w:pPr>
      <w:r>
        <w:rPr/>
        <w:t xml:space="preserve">Bayar lebih dari saldo, tidak sadar kelebihan jadi deposit supplier.</w:t>
      </w:r>
    </w:p>
    <w:p>
      <w:pPr>
        <w:numPr>
          <w:ilvl w:val="0"/>
          <w:numId w:val="141"/>
        </w:numPr>
        <w:spacing w:lineRule="auto"/>
      </w:pPr>
      <w:r>
        <w:rPr/>
        <w:t xml:space="preserve">Bayar dari akun kas yang mata uangnya beda dari invoice. Butuh konversi di Perpindahan Kas dulu.</w:t>
      </w:r>
    </w:p>
    <w:p>
      <w:pPr>
        <w:spacing w:lineRule="auto"/>
      </w:pPr>
      <w:r>
        <w:rPr/>
        <w:t xml:space="preserve">3.5.b</w:t>
      </w:r>
    </w:p>
    <w:p>
      <w:pPr>
        <w:pStyle w:val="Heading4"/>
        <w:spacing w:lineRule="auto"/>
      </w:pPr>
      <w:r>
        <w:rPr/>
        <w:t xml:space="preserve">Piutang</w:t>
      </w:r>
    </w:p>
    <w:p>
      <w:pPr>
        <w:spacing w:lineRule="auto"/>
      </w:pPr>
      <w:r>
        <w:rPr/>
        <w:t xml:space="preserve">Daftar piutang dari pelanggan per invoice, dengan aging (usia piutang). Tempat catat penerimaan pembayaran.</w:t>
      </w:r>
    </w:p>
    <w:p>
      <w:pPr>
        <w:spacing w:lineRule="auto"/>
      </w:pPr>
      <w:r>
        <w:rPr/>
        <w:drawing>
          <wp:inline distB="0" distL="0" distR="0" distT="0">
            <wp:extent cx="6417310" cy="5286427"/>
            <wp:effectExtent b="0" l="0" r="0" t="0"/>
            <wp:docPr id="76" name="image-aj47FwHVjoTak1jXfrtDK.png"/>
            <a:graphic>
              <a:graphicData uri="http://schemas.openxmlformats.org/drawingml/2006/picture">
                <pic:pic>
                  <pic:nvPicPr>
                    <pic:cNvPr id="76" name="image-aj47FwHVjoTak1jXfrtDK.png" descr="Utang &amp; Piutang — tab Piutang"/>
                    <pic:cNvPicPr/>
                  </pic:nvPicPr>
                  <pic:blipFill>
                    <a:blip r:embed="rId146" cstate="print"/>
                    <a:srcRect b="0" l="0" r="0" t="0"/>
                    <a:stretch>
                      <a:fillRect/>
                    </a:stretch>
                  </pic:blipFill>
                  <pic:spPr>
                    <a:xfrm>
                      <a:off x="0" y="0"/>
                      <a:ext cx="6417310" cy="5286427"/>
                    </a:xfrm>
                    <a:prstGeom prst="rect"/>
                  </pic:spPr>
                </pic:pic>
              </a:graphicData>
            </a:graphic>
          </wp:inline>
        </w:drawing>
      </w:r>
    </w:p>
    <w:p>
      <w:pPr>
        <w:spacing w:lineRule="auto"/>
      </w:pPr>
      <w:r>
        <w:rPr/>
        <w:t xml:space="preserve">Panduan Tombol per Tombol</w:t>
      </w:r>
    </w:p>
    <w:p>
      <w:pPr>
        <w:numPr>
          <w:ilvl w:val="0"/>
          <w:numId w:val="142"/>
        </w:numPr>
        <w:spacing w:lineRule="auto"/>
      </w:pPr>
      <w:r>
        <w:rPr/>
        <w:t xml:space="preserve">1</w:t>
      </w:r>
      <w:r>
        <w:rPr/>
      </w:r>
    </w:p>
    <w:p>
      <w:pPr>
        <w:numPr>
          <w:ilvl w:val="0"/>
          <w:numId w:val="142"/>
        </w:numPr>
        <w:spacing w:lineRule="auto"/>
      </w:pPr>
      <w:r>
        <w:rPr/>
        <w:t xml:space="preserve">2</w:t>
      </w:r>
      <w:r>
        <w:rPr/>
      </w:r>
    </w:p>
    <w:p>
      <w:pPr>
        <w:numPr>
          <w:ilvl w:val="0"/>
          <w:numId w:val="142"/>
        </w:numPr>
        <w:spacing w:lineRule="auto"/>
      </w:pPr>
      <w:r>
        <w:rPr/>
        <w:t xml:space="preserve">3</w:t>
      </w:r>
      <w:r>
        <w:rPr/>
      </w:r>
    </w:p>
    <w:p>
      <w:pPr>
        <w:numPr>
          <w:ilvl w:val="0"/>
          <w:numId w:val="142"/>
        </w:numPr>
        <w:spacing w:lineRule="auto"/>
      </w:pPr>
      <w:r>
        <w:rPr/>
        <w:t xml:space="preserve">4</w:t>
      </w:r>
      <w:r>
        <w:rPr/>
      </w:r>
    </w:p>
    <w:p>
      <w:pPr>
        <w:numPr>
          <w:ilvl w:val="0"/>
          <w:numId w:val="142"/>
        </w:numPr>
        <w:spacing w:lineRule="auto"/>
      </w:pPr>
      <w:r>
        <w:rPr/>
        <w:t xml:space="preserve">5</w:t>
      </w:r>
      <w:r>
        <w:rPr/>
      </w:r>
    </w:p>
    <w:p>
      <w:pPr>
        <w:pStyle w:val="Heading5"/>
        <w:spacing w:lineRule="auto"/>
      </w:pPr>
      <w:r>
        <w:rPr/>
        <w:t xml:space="preserve">Alur Kerja</w:t>
      </w:r>
    </w:p>
    <w:p>
      <w:pPr>
        <w:numPr>
          <w:ilvl w:val="0"/>
          <w:numId w:val="143"/>
        </w:numPr>
        <w:spacing w:lineRule="auto"/>
      </w:pPr>
      <w:r>
        <w:rPr/>
        <w:t xml:space="preserve">Lihat daftar. Badge aging: hijau 0-30 hari, kuning 31-60, merah &gt;60.</w:t>
      </w:r>
    </w:p>
    <w:p>
      <w:pPr>
        <w:numPr>
          <w:ilvl w:val="0"/>
          <w:numId w:val="143"/>
        </w:numPr>
        <w:spacing w:lineRule="auto"/>
      </w:pPr>
      <w:r>
        <w:rPr/>
        <w:t xml:space="preserve">Filter by aging untuk fokus ke yang overdue.</w:t>
      </w:r>
    </w:p>
    <w:p>
      <w:pPr>
        <w:numPr>
          <w:ilvl w:val="0"/>
          <w:numId w:val="143"/>
        </w:numPr>
        <w:spacing w:lineRule="auto"/>
      </w:pPr>
      <w:r>
        <w:rPr/>
        <w:t xml:space="preserve">Klik pelanggan untuk detail semua invoice outstanding.</w:t>
      </w:r>
    </w:p>
    <w:p>
      <w:pPr>
        <w:numPr>
          <w:ilvl w:val="0"/>
          <w:numId w:val="143"/>
        </w:numPr>
        <w:spacing w:lineRule="auto"/>
      </w:pPr>
      <w:r>
        <w:rPr/>
        <w:t xml:space="preserve">Klik 'Terima Bayar' pada invoice. Modal terbuka.</w:t>
      </w:r>
    </w:p>
    <w:p>
      <w:pPr>
        <w:numPr>
          <w:ilvl w:val="0"/>
          <w:numId w:val="143"/>
        </w:numPr>
        <w:spacing w:lineRule="auto"/>
      </w:pPr>
      <w:r>
        <w:rPr/>
        <w:t xml:space="preserve">Isi Tanggal penerimaan, Akun Kas tujuan, Nominal.</w:t>
      </w:r>
    </w:p>
    <w:p>
      <w:pPr>
        <w:numPr>
          <w:ilvl w:val="0"/>
          <w:numId w:val="143"/>
        </w:numPr>
        <w:spacing w:lineRule="auto"/>
      </w:pPr>
      <w:r>
        <w:rPr/>
        <w:t xml:space="preserve">Klik 'Simpan'. Jurnal: Debit Kas, Kredit Piutang Usaha.</w:t>
      </w:r>
    </w:p>
    <w:p>
      <w:pPr>
        <w:spacing w:lineRule="auto"/>
      </w:pPr>
      <w:r>
        <w:rPr/>
        <w:t xml:space="preserve">Kesalahan Umum</w:t>
      </w:r>
    </w:p>
    <w:p>
      <w:pPr>
        <w:numPr>
          <w:ilvl w:val="0"/>
          <w:numId w:val="144"/>
        </w:numPr>
        <w:spacing w:lineRule="auto"/>
      </w:pPr>
      <w:r>
        <w:rPr/>
        <w:t xml:space="preserve">Abaikan aging &gt;60 hari. Pantau mingguan, kontak pelanggan.</w:t>
      </w:r>
    </w:p>
    <w:p>
      <w:pPr>
        <w:numPr>
          <w:ilvl w:val="0"/>
          <w:numId w:val="144"/>
        </w:numPr>
        <w:spacing w:lineRule="auto"/>
      </w:pPr>
      <w:r>
        <w:rPr/>
        <w:t xml:space="preserve">Bayar lebih dari saldo, tidak sadar jadi deposit pelanggan. Gunakan modul Deposit di Penjualan.</w:t>
      </w:r>
    </w:p>
    <w:p>
      <w:pPr>
        <w:spacing w:lineRule="auto"/>
      </w:pPr>
      <w:r>
        <w:rPr/>
        <w:t xml:space="preserve">3.5.c</w:t>
      </w:r>
    </w:p>
    <w:p>
      <w:pPr>
        <w:pStyle w:val="Heading4"/>
        <w:spacing w:lineRule="auto"/>
      </w:pPr>
      <w:r>
        <w:rPr/>
        <w:t xml:space="preserve">Riwayat Pembayaran</w:t>
      </w:r>
    </w:p>
    <w:p>
      <w:pPr>
        <w:spacing w:lineRule="auto"/>
      </w:pPr>
      <w:r>
        <w:rPr/>
        <w:t xml:space="preserve">Log semua pembayaran utang dan penerimaan piutang. Fitur rekonsiliasi untuk cocokkan dengan mutasi bank.</w:t>
      </w:r>
    </w:p>
    <w:p>
      <w:pPr>
        <w:spacing w:lineRule="auto"/>
      </w:pPr>
      <w:r>
        <w:rPr/>
        <w:drawing>
          <wp:inline distB="0" distL="0" distR="0" distT="0">
            <wp:extent cx="6417310" cy="4218372"/>
            <wp:effectExtent b="0" l="0" r="0" t="0"/>
            <wp:docPr id="78" name="image-wqq5QKwfv6Ry5EA7D0jpR.png"/>
            <a:graphic>
              <a:graphicData uri="http://schemas.openxmlformats.org/drawingml/2006/picture">
                <pic:pic>
                  <pic:nvPicPr>
                    <pic:cNvPr id="78" name="image-wqq5QKwfv6Ry5EA7D0jpR.png" descr="Utang &amp; Piutang — tab Riwayat Pembayaran"/>
                    <pic:cNvPicPr/>
                  </pic:nvPicPr>
                  <pic:blipFill>
                    <a:blip r:embed="rId148" cstate="print"/>
                    <a:srcRect b="0" l="0" r="0" t="0"/>
                    <a:stretch>
                      <a:fillRect/>
                    </a:stretch>
                  </pic:blipFill>
                  <pic:spPr>
                    <a:xfrm>
                      <a:off x="0" y="0"/>
                      <a:ext cx="6417310" cy="4218372"/>
                    </a:xfrm>
                    <a:prstGeom prst="rect"/>
                  </pic:spPr>
                </pic:pic>
              </a:graphicData>
            </a:graphic>
          </wp:inline>
        </w:drawing>
      </w:r>
    </w:p>
    <w:p>
      <w:pPr>
        <w:spacing w:lineRule="auto"/>
      </w:pPr>
      <w:r>
        <w:rPr/>
        <w:t xml:space="preserve">Panduan Tombol per Tombol</w:t>
      </w:r>
    </w:p>
    <w:p>
      <w:pPr>
        <w:numPr>
          <w:ilvl w:val="0"/>
          <w:numId w:val="145"/>
        </w:numPr>
        <w:spacing w:lineRule="auto"/>
      </w:pPr>
      <w:r>
        <w:rPr/>
        <w:t xml:space="preserve">1</w:t>
      </w:r>
      <w:r>
        <w:rPr/>
      </w:r>
    </w:p>
    <w:p>
      <w:pPr>
        <w:numPr>
          <w:ilvl w:val="0"/>
          <w:numId w:val="145"/>
        </w:numPr>
        <w:spacing w:lineRule="auto"/>
      </w:pPr>
      <w:r>
        <w:rPr/>
        <w:t xml:space="preserve">2</w:t>
      </w:r>
      <w:r>
        <w:rPr/>
      </w:r>
    </w:p>
    <w:p>
      <w:pPr>
        <w:numPr>
          <w:ilvl w:val="0"/>
          <w:numId w:val="145"/>
        </w:numPr>
        <w:spacing w:lineRule="auto"/>
      </w:pPr>
      <w:r>
        <w:rPr/>
        <w:t xml:space="preserve">3</w:t>
      </w:r>
      <w:r>
        <w:rPr/>
      </w:r>
    </w:p>
    <w:p>
      <w:pPr>
        <w:numPr>
          <w:ilvl w:val="0"/>
          <w:numId w:val="145"/>
        </w:numPr>
        <w:spacing w:lineRule="auto"/>
      </w:pPr>
      <w:r>
        <w:rPr/>
        <w:t xml:space="preserve">4</w:t>
      </w:r>
      <w:r>
        <w:rPr/>
      </w:r>
    </w:p>
    <w:p>
      <w:pPr>
        <w:numPr>
          <w:ilvl w:val="0"/>
          <w:numId w:val="145"/>
        </w:numPr>
        <w:spacing w:lineRule="auto"/>
      </w:pPr>
      <w:r>
        <w:rPr/>
        <w:t xml:space="preserve">5</w:t>
      </w:r>
      <w:r>
        <w:rPr/>
      </w:r>
    </w:p>
    <w:p>
      <w:pPr>
        <w:pStyle w:val="Heading5"/>
        <w:spacing w:lineRule="auto"/>
      </w:pPr>
      <w:r>
        <w:rPr/>
        <w:t xml:space="preserve">Alur Kerja</w:t>
      </w:r>
    </w:p>
    <w:p>
      <w:pPr>
        <w:numPr>
          <w:ilvl w:val="0"/>
          <w:numId w:val="146"/>
        </w:numPr>
        <w:spacing w:lineRule="auto"/>
      </w:pPr>
      <w:r>
        <w:rPr/>
        <w:t xml:space="preserve">Filter by jenis (Pembayaran Utang / Penerimaan Piutang / Semua).</w:t>
      </w:r>
    </w:p>
    <w:p>
      <w:pPr>
        <w:numPr>
          <w:ilvl w:val="0"/>
          <w:numId w:val="146"/>
        </w:numPr>
        <w:spacing w:lineRule="auto"/>
      </w:pPr>
      <w:r>
        <w:rPr/>
        <w:t xml:space="preserve">Filter by Akun Kas untuk cocokkan dengan rekening bank tertentu.</w:t>
      </w:r>
    </w:p>
    <w:p>
      <w:pPr>
        <w:numPr>
          <w:ilvl w:val="0"/>
          <w:numId w:val="146"/>
        </w:numPr>
        <w:spacing w:lineRule="auto"/>
      </w:pPr>
      <w:r>
        <w:rPr/>
        <w:t xml:space="preserve">Filter by tanggal.</w:t>
      </w:r>
    </w:p>
    <w:p>
      <w:pPr>
        <w:numPr>
          <w:ilvl w:val="0"/>
          <w:numId w:val="146"/>
        </w:numPr>
        <w:spacing w:lineRule="auto"/>
      </w:pPr>
      <w:r>
        <w:rPr/>
        <w:t xml:space="preserve">Klik baris untuk detail: invoice yang dibayar, kas yang dipakai.</w:t>
      </w:r>
    </w:p>
    <w:p>
      <w:pPr>
        <w:numPr>
          <w:ilvl w:val="0"/>
          <w:numId w:val="146"/>
        </w:numPr>
        <w:spacing w:lineRule="auto"/>
      </w:pPr>
      <w:r>
        <w:rPr/>
        <w:t xml:space="preserve">Ekspor ke Excel untuk rekonsiliasi bulanan.</w:t>
      </w:r>
    </w:p>
    <w:p>
      <w:pPr>
        <w:spacing w:lineRule="auto"/>
      </w:pPr>
      <w:r>
        <w:rPr/>
        <w:t xml:space="preserve">Kesalahan Umum</w:t>
      </w:r>
    </w:p>
    <w:p>
      <w:pPr>
        <w:numPr>
          <w:ilvl w:val="0"/>
          <w:numId w:val="147"/>
        </w:numPr>
        <w:spacing w:lineRule="auto"/>
      </w:pPr>
      <w:r>
        <w:rPr/>
        <w:t xml:space="preserve">Mencari pembayaran yang belum di-post di sini. Yang muncul hanya yang sudah ter-post.</w:t>
      </w:r>
    </w:p>
    <w:p>
      <w:pPr>
        <w:spacing w:lineRule="auto"/>
      </w:pPr>
      <w:r>
        <w:rPr/>
        <w:t xml:space="preserve">Tips Praktis</w:t>
      </w:r>
    </w:p>
    <w:p>
      <w:pPr>
        <w:numPr>
          <w:ilvl w:val="0"/>
          <w:numId w:val="148"/>
        </w:numPr>
        <w:spacing w:lineRule="auto"/>
      </w:pPr>
      <w:r>
        <w:rPr/>
        <w:t xml:space="preserve">Aging &gt; 60 hari di piutang = risiko. Kontak pelanggan sebelum overdue.</w:t>
      </w:r>
    </w:p>
    <w:p>
      <w:pPr>
        <w:numPr>
          <w:ilvl w:val="0"/>
          <w:numId w:val="148"/>
        </w:numPr>
        <w:spacing w:lineRule="auto"/>
      </w:pPr>
      <w:r>
        <w:rPr/>
        <w:t xml:space="preserve">Untuk pembayaran parsial tetap lampirkan nomor invoice di Keterangan.</w:t>
      </w:r>
    </w:p>
    <w:p>
      <w:pPr>
        <w:spacing w:lineRule="auto"/>
      </w:pPr>
      <w:r>
        <w:rPr/>
        <w:t xml:space="preserve">Bagian 4</w:t>
      </w:r>
    </w:p>
    <w:p>
      <w:pPr>
        <w:pStyle w:val="Heading1"/>
        <w:spacing w:lineRule="auto"/>
      </w:pPr>
      <w:r>
        <w:rPr/>
        <w:t xml:space="preserve">Pengadaan</w:t>
      </w:r>
    </w:p>
    <w:p>
      <w:pPr>
        <w:spacing w:lineRule="auto"/>
      </w:pPr>
      <w:r>
        <w:rPr/>
        <w:t xml:space="preserve">Pengadaan menangani pembelian dari supplier: invoice, pembayaran, deposit, riwayat. Alur fisik (barang masuk) ada di Operasional &gt; Terima Barang.</w:t>
      </w:r>
    </w:p>
    <w:p>
      <w:pPr>
        <w:spacing w:lineRule="auto"/>
      </w:pPr>
      <w:r>
        <w:rPr/>
        <w:t xml:space="preserve">4.1</w:t>
      </w:r>
    </w:p>
    <w:p>
      <w:pPr>
        <w:pStyle w:val="Heading2"/>
        <w:spacing w:lineRule="auto"/>
      </w:pPr>
      <w:r>
        <w:rPr/>
        <w:t xml:space="preserve">Pembelian</w:t>
      </w:r>
    </w:p>
    <w:p>
      <w:pPr>
        <w:spacing w:lineRule="auto"/>
      </w:pPr>
      <w:r>
        <w:rPr/>
        <w:t xml:space="preserve">Mencatat invoice pembelian. Setiap entry menghasilkan utang ke supplier dan Barang Dalam Perjalanan (jika item fisik).</w:t>
      </w:r>
    </w:p>
    <w:p>
      <w:pPr>
        <w:spacing w:lineRule="auto"/>
      </w:pPr>
      <w:r>
        <w:rPr/>
        <w:drawing>
          <wp:inline distB="0" distL="0" distR="0" distT="0">
            <wp:extent cx="6417310" cy="7293894"/>
            <wp:effectExtent b="0" l="0" r="0" t="0"/>
            <wp:docPr id="80" name="image-3Cfd6143qdlyShs6d6zMp.png"/>
            <a:graphic>
              <a:graphicData uri="http://schemas.openxmlformats.org/drawingml/2006/picture">
                <pic:pic>
                  <pic:nvPicPr>
                    <pic:cNvPr id="80" name="image-3Cfd6143qdlyShs6d6zMp.png" descr="Pembelian"/>
                    <pic:cNvPicPr/>
                  </pic:nvPicPr>
                  <pic:blipFill>
                    <a:blip r:embed="rId150" cstate="print"/>
                    <a:srcRect b="0" l="0" r="0" t="0"/>
                    <a:stretch>
                      <a:fillRect/>
                    </a:stretch>
                  </pic:blipFill>
                  <pic:spPr>
                    <a:xfrm>
                      <a:off x="0" y="0"/>
                      <a:ext cx="6417310" cy="7293894"/>
                    </a:xfrm>
                    <a:prstGeom prst="rect"/>
                  </pic:spPr>
                </pic:pic>
              </a:graphicData>
            </a:graphic>
          </wp:inline>
        </w:drawing>
      </w:r>
    </w:p>
    <w:p>
      <w:pPr>
        <w:spacing w:lineRule="auto"/>
      </w:pPr>
      <w:r>
        <w:rPr/>
        <w:t xml:space="preserve">Panduan Tombol per Tombol</w:t>
      </w:r>
    </w:p>
    <w:p>
      <w:pPr>
        <w:numPr>
          <w:ilvl w:val="0"/>
          <w:numId w:val="149"/>
        </w:numPr>
        <w:spacing w:lineRule="auto"/>
      </w:pPr>
      <w:r>
        <w:rPr/>
        <w:t xml:space="preserve">1</w:t>
      </w:r>
      <w:r>
        <w:rPr/>
      </w:r>
    </w:p>
    <w:p>
      <w:pPr>
        <w:numPr>
          <w:ilvl w:val="0"/>
          <w:numId w:val="149"/>
        </w:numPr>
        <w:spacing w:lineRule="auto"/>
      </w:pPr>
      <w:r>
        <w:rPr/>
        <w:t xml:space="preserve">2</w:t>
      </w:r>
      <w:r>
        <w:rPr/>
      </w:r>
    </w:p>
    <w:p>
      <w:pPr>
        <w:numPr>
          <w:ilvl w:val="0"/>
          <w:numId w:val="149"/>
        </w:numPr>
        <w:spacing w:lineRule="auto"/>
      </w:pPr>
      <w:r>
        <w:rPr/>
        <w:t xml:space="preserve">3</w:t>
      </w:r>
      <w:r>
        <w:rPr/>
      </w:r>
    </w:p>
    <w:p>
      <w:pPr>
        <w:numPr>
          <w:ilvl w:val="0"/>
          <w:numId w:val="149"/>
        </w:numPr>
        <w:spacing w:lineRule="auto"/>
      </w:pPr>
      <w:r>
        <w:rPr/>
        <w:t xml:space="preserve">4</w:t>
      </w:r>
      <w:r>
        <w:rPr/>
      </w:r>
    </w:p>
    <w:p>
      <w:pPr>
        <w:numPr>
          <w:ilvl w:val="0"/>
          <w:numId w:val="149"/>
        </w:numPr>
        <w:spacing w:lineRule="auto"/>
      </w:pPr>
      <w:r>
        <w:rPr/>
        <w:t xml:space="preserve">5</w:t>
      </w:r>
      <w:r>
        <w:rPr/>
      </w:r>
    </w:p>
    <w:p>
      <w:pPr>
        <w:numPr>
          <w:ilvl w:val="0"/>
          <w:numId w:val="149"/>
        </w:numPr>
        <w:spacing w:lineRule="auto"/>
      </w:pPr>
      <w:r>
        <w:rPr/>
        <w:t xml:space="preserve">6</w:t>
      </w:r>
      <w:r>
        <w:rPr/>
      </w:r>
    </w:p>
    <w:p>
      <w:pPr>
        <w:numPr>
          <w:ilvl w:val="0"/>
          <w:numId w:val="149"/>
        </w:numPr>
        <w:spacing w:lineRule="auto"/>
      </w:pPr>
      <w:r>
        <w:rPr/>
        <w:t xml:space="preserve">7</w:t>
      </w:r>
      <w:r>
        <w:rPr/>
      </w:r>
    </w:p>
    <w:p>
      <w:pPr>
        <w:numPr>
          <w:ilvl w:val="0"/>
          <w:numId w:val="149"/>
        </w:numPr>
        <w:spacing w:lineRule="auto"/>
      </w:pPr>
      <w:r>
        <w:rPr/>
        <w:t xml:space="preserve">8</w:t>
      </w:r>
      <w:r>
        <w:rPr/>
      </w:r>
    </w:p>
    <w:p>
      <w:pPr>
        <w:numPr>
          <w:ilvl w:val="0"/>
          <w:numId w:val="149"/>
        </w:numPr>
        <w:spacing w:lineRule="auto"/>
      </w:pPr>
      <w:r>
        <w:rPr/>
        <w:t xml:space="preserve">9</w:t>
      </w:r>
      <w:r>
        <w:rPr/>
      </w:r>
    </w:p>
    <w:p>
      <w:pPr>
        <w:numPr>
          <w:ilvl w:val="0"/>
          <w:numId w:val="149"/>
        </w:numPr>
        <w:spacing w:lineRule="auto"/>
      </w:pPr>
      <w:r>
        <w:rPr/>
        <w:t xml:space="preserve">10</w:t>
      </w:r>
      <w:r>
        <w:rPr/>
      </w:r>
    </w:p>
    <w:p>
      <w:pPr>
        <w:spacing w:lineRule="auto"/>
      </w:pPr>
      <w:r>
        <w:rPr/>
        <w:t xml:space="preserve">Prasyarat</w:t>
      </w:r>
    </w:p>
    <w:p>
      <w:pPr>
        <w:numPr>
          <w:ilvl w:val="0"/>
          <w:numId w:val="150"/>
        </w:numPr>
        <w:spacing w:lineRule="auto"/>
      </w:pPr>
      <w:r>
        <w:rPr/>
        <w:t xml:space="preserve">Supplier sudah ada di master, mata uang default diisi.</w:t>
      </w:r>
    </w:p>
    <w:p>
      <w:pPr>
        <w:numPr>
          <w:ilvl w:val="0"/>
          <w:numId w:val="150"/>
        </w:numPr>
        <w:spacing w:lineRule="auto"/>
      </w:pPr>
      <w:r>
        <w:rPr/>
        <w:t xml:space="preserve">Item sudah ada di master Item (SKU, satuan dasar).</w:t>
      </w:r>
    </w:p>
    <w:p>
      <w:pPr>
        <w:numPr>
          <w:ilvl w:val="0"/>
          <w:numId w:val="150"/>
        </w:numPr>
        <w:spacing w:lineRule="auto"/>
      </w:pPr>
      <w:r>
        <w:rPr/>
        <w:t xml:space="preserve">Gudang tujuan sudah dikaitkan ke unit bisnis yang benar.</w:t>
      </w:r>
    </w:p>
    <w:p>
      <w:pPr>
        <w:numPr>
          <w:ilvl w:val="0"/>
          <w:numId w:val="150"/>
        </w:numPr>
        <w:spacing w:lineRule="auto"/>
      </w:pPr>
      <w:r>
        <w:rPr/>
        <w:t xml:space="preserve">Akun Utang Usaha aktif di CoA.</w:t>
      </w:r>
    </w:p>
    <w:p>
      <w:pPr>
        <w:spacing w:lineRule="auto"/>
      </w:pPr>
      <w:r>
        <w:rPr/>
        <w:t xml:space="preserve">Hasil Yang Dihasilkan</w:t>
      </w:r>
    </w:p>
    <w:p>
      <w:pPr>
        <w:numPr>
          <w:ilvl w:val="0"/>
          <w:numId w:val="151"/>
        </w:numPr>
        <w:spacing w:lineRule="auto"/>
      </w:pPr>
      <w:r>
        <w:rPr/>
        <w:t xml:space="preserve">Invoice tersimpan sebagai journal.entry dengan source_type=Purchasing.</w:t>
      </w:r>
    </w:p>
    <w:p>
      <w:pPr>
        <w:numPr>
          <w:ilvl w:val="0"/>
          <w:numId w:val="151"/>
        </w:numPr>
        <w:spacing w:lineRule="auto"/>
      </w:pPr>
      <w:r>
        <w:rPr/>
        <w:t xml:space="preserve">Utang supplier bertambah (jika tidak bayar langsung).</w:t>
      </w:r>
    </w:p>
    <w:p>
      <w:pPr>
        <w:numPr>
          <w:ilvl w:val="0"/>
          <w:numId w:val="151"/>
        </w:numPr>
        <w:spacing w:lineRule="auto"/>
      </w:pPr>
      <w:r>
        <w:rPr/>
        <w:t xml:space="preserve">Barang Dalam Perjalanan bertambah per line item; stok belum bertambah.</w:t>
      </w:r>
    </w:p>
    <w:p>
      <w:pPr>
        <w:numPr>
          <w:ilvl w:val="0"/>
          <w:numId w:val="151"/>
        </w:numPr>
        <w:spacing w:lineRule="auto"/>
      </w:pPr>
      <w:r>
        <w:rPr/>
        <w:t xml:space="preserve">Jika aset tetap: record di fin_asset dengan status=active.</w:t>
      </w:r>
    </w:p>
    <w:p>
      <w:pPr>
        <w:spacing w:lineRule="auto"/>
      </w:pPr>
      <w:r>
        <w:rPr/>
        <w:t xml:space="preserve">Batas &amp; Aturan Sistem</w:t>
      </w:r>
    </w:p>
    <w:p>
      <w:pPr>
        <w:numPr>
          <w:ilvl w:val="0"/>
          <w:numId w:val="152"/>
        </w:numPr>
        <w:spacing w:lineRule="auto"/>
      </w:pPr>
      <w:r>
        <w:rPr/>
        <w:t xml:space="preserve">Tanggal invoice tidak boleh di periode tertutup.</w:t>
      </w:r>
    </w:p>
    <w:p>
      <w:pPr>
        <w:numPr>
          <w:ilvl w:val="0"/>
          <w:numId w:val="152"/>
        </w:numPr>
        <w:spacing w:lineRule="auto"/>
      </w:pPr>
      <w:r>
        <w:rPr/>
        <w:t xml:space="preserve">Jika FC berbeda dari MC, kurs input dicek terhadap toleransi.</w:t>
      </w:r>
    </w:p>
    <w:p>
      <w:pPr>
        <w:numPr>
          <w:ilvl w:val="0"/>
          <w:numId w:val="152"/>
        </w:numPr>
        <w:spacing w:lineRule="auto"/>
      </w:pPr>
      <w:r>
        <w:rPr/>
        <w:t xml:space="preserve">Kuantitas negatif tidak diperbolehkan di Pembelian (pakai Retur Pembelian).</w:t>
      </w:r>
    </w:p>
    <w:p>
      <w:pPr>
        <w:numPr>
          <w:ilvl w:val="0"/>
          <w:numId w:val="152"/>
        </w:numPr>
        <w:spacing w:lineRule="auto"/>
      </w:pPr>
      <w:r>
        <w:rPr/>
        <w:t xml:space="preserve">PPN masukan hanya tercatat jika supplier terdaftar PKP.</w:t>
      </w:r>
    </w:p>
    <w:p>
      <w:pPr>
        <w:pStyle w:val="Heading4"/>
        <w:spacing w:lineRule="auto"/>
      </w:pPr>
      <w:r>
        <w:rPr/>
        <w:t xml:space="preserve">Tab di Modul Ini</w:t>
      </w:r>
    </w:p>
    <w:p>
      <w:pPr>
        <w:spacing w:lineRule="auto"/>
      </w:pPr>
      <w:r>
        <w:rPr/>
        <w:t xml:space="preserve">4.1.a</w:t>
      </w:r>
    </w:p>
    <w:p>
      <w:pPr>
        <w:pStyle w:val="Heading4"/>
        <w:spacing w:lineRule="auto"/>
      </w:pPr>
      <w:r>
        <w:rPr/>
        <w:t xml:space="preserve">Pembelian</w:t>
      </w:r>
    </w:p>
    <w:p>
      <w:pPr>
        <w:spacing w:lineRule="auto"/>
      </w:pPr>
      <w:r>
        <w:rPr/>
        <w:t xml:space="preserve">Daftar semua invoice pembelian yang sudah dicatat. Buat invoice baru dari sini.</w:t>
      </w:r>
    </w:p>
    <w:p>
      <w:pPr>
        <w:spacing w:lineRule="auto"/>
      </w:pPr>
      <w:r>
        <w:rPr/>
        <w:drawing>
          <wp:inline distB="0" distL="0" distR="0" distT="0">
            <wp:extent cx="6417310" cy="7293894"/>
            <wp:effectExtent b="0" l="0" r="0" t="0"/>
            <wp:docPr id="82" name="image-3XFDLHpRbFJeaiyiqxU7L.png"/>
            <a:graphic>
              <a:graphicData uri="http://schemas.openxmlformats.org/drawingml/2006/picture">
                <pic:pic>
                  <pic:nvPicPr>
                    <pic:cNvPr id="82" name="image-3XFDLHpRbFJeaiyiqxU7L.png" descr="Pembelian — tab Pembelian"/>
                    <pic:cNvPicPr/>
                  </pic:nvPicPr>
                  <pic:blipFill>
                    <a:blip r:embed="rId152" cstate="print"/>
                    <a:srcRect b="0" l="0" r="0" t="0"/>
                    <a:stretch>
                      <a:fillRect/>
                    </a:stretch>
                  </pic:blipFill>
                  <pic:spPr>
                    <a:xfrm>
                      <a:off x="0" y="0"/>
                      <a:ext cx="6417310" cy="7293894"/>
                    </a:xfrm>
                    <a:prstGeom prst="rect"/>
                  </pic:spPr>
                </pic:pic>
              </a:graphicData>
            </a:graphic>
          </wp:inline>
        </w:drawing>
      </w:r>
    </w:p>
    <w:p>
      <w:pPr>
        <w:spacing w:lineRule="auto"/>
      </w:pPr>
      <w:r>
        <w:rPr/>
        <w:t xml:space="preserve">Panduan Tombol per Tombol</w:t>
      </w:r>
    </w:p>
    <w:p>
      <w:pPr>
        <w:numPr>
          <w:ilvl w:val="0"/>
          <w:numId w:val="153"/>
        </w:numPr>
        <w:spacing w:lineRule="auto"/>
      </w:pPr>
      <w:r>
        <w:rPr/>
        <w:t xml:space="preserve">1</w:t>
      </w:r>
      <w:r>
        <w:rPr/>
      </w:r>
    </w:p>
    <w:p>
      <w:pPr>
        <w:numPr>
          <w:ilvl w:val="0"/>
          <w:numId w:val="153"/>
        </w:numPr>
        <w:spacing w:lineRule="auto"/>
      </w:pPr>
      <w:r>
        <w:rPr/>
        <w:t xml:space="preserve">2</w:t>
      </w:r>
      <w:r>
        <w:rPr/>
      </w:r>
    </w:p>
    <w:p>
      <w:pPr>
        <w:numPr>
          <w:ilvl w:val="0"/>
          <w:numId w:val="153"/>
        </w:numPr>
        <w:spacing w:lineRule="auto"/>
      </w:pPr>
      <w:r>
        <w:rPr/>
        <w:t xml:space="preserve">3</w:t>
      </w:r>
      <w:r>
        <w:rPr/>
      </w:r>
    </w:p>
    <w:p>
      <w:pPr>
        <w:numPr>
          <w:ilvl w:val="0"/>
          <w:numId w:val="153"/>
        </w:numPr>
        <w:spacing w:lineRule="auto"/>
      </w:pPr>
      <w:r>
        <w:rPr/>
        <w:t xml:space="preserve">4</w:t>
      </w:r>
      <w:r>
        <w:rPr/>
      </w:r>
    </w:p>
    <w:p>
      <w:pPr>
        <w:numPr>
          <w:ilvl w:val="0"/>
          <w:numId w:val="153"/>
        </w:numPr>
        <w:spacing w:lineRule="auto"/>
      </w:pPr>
      <w:r>
        <w:rPr/>
        <w:t xml:space="preserve">5</w:t>
      </w:r>
      <w:r>
        <w:rPr/>
      </w:r>
    </w:p>
    <w:p>
      <w:pPr>
        <w:numPr>
          <w:ilvl w:val="0"/>
          <w:numId w:val="153"/>
        </w:numPr>
        <w:spacing w:lineRule="auto"/>
      </w:pPr>
      <w:r>
        <w:rPr/>
        <w:t xml:space="preserve">6</w:t>
      </w:r>
      <w:r>
        <w:rPr/>
      </w:r>
    </w:p>
    <w:p>
      <w:pPr>
        <w:pStyle w:val="Heading5"/>
        <w:spacing w:lineRule="auto"/>
      </w:pPr>
      <w:r>
        <w:rPr/>
        <w:t xml:space="preserve">Alur Kerja</w:t>
      </w:r>
    </w:p>
    <w:p>
      <w:pPr>
        <w:numPr>
          <w:ilvl w:val="0"/>
          <w:numId w:val="154"/>
        </w:numPr>
        <w:spacing w:lineRule="auto"/>
      </w:pPr>
      <w:r>
        <w:rPr/>
        <w:t xml:space="preserve">Klik 'Tambah Pembelian' (tombol merah kanan atas).</w:t>
      </w:r>
    </w:p>
    <w:p>
      <w:pPr>
        <w:numPr>
          <w:ilvl w:val="0"/>
          <w:numId w:val="154"/>
        </w:numPr>
        <w:spacing w:lineRule="auto"/>
      </w:pPr>
      <w:r>
        <w:rPr/>
        <w:t xml:space="preserve">Pilih Supplier dari dropdown. Mata uang default supplier otomatis terisi.</w:t>
      </w:r>
    </w:p>
    <w:p>
      <w:pPr>
        <w:numPr>
          <w:ilvl w:val="0"/>
          <w:numId w:val="154"/>
        </w:numPr>
        <w:spacing w:lineRule="auto"/>
      </w:pPr>
      <w:r>
        <w:rPr/>
        <w:t xml:space="preserve">Isi Tanggal Invoice (dari dokumen supplier, bukan tanggal input).</w:t>
      </w:r>
    </w:p>
    <w:p>
      <w:pPr>
        <w:numPr>
          <w:ilvl w:val="0"/>
          <w:numId w:val="154"/>
        </w:numPr>
        <w:spacing w:lineRule="auto"/>
      </w:pPr>
      <w:r>
        <w:rPr/>
        <w:t xml:space="preserve">Isi Nomor Invoice supplier.</w:t>
      </w:r>
    </w:p>
    <w:p>
      <w:pPr>
        <w:numPr>
          <w:ilvl w:val="0"/>
          <w:numId w:val="154"/>
        </w:numPr>
        <w:spacing w:lineRule="auto"/>
      </w:pPr>
      <w:r>
        <w:rPr/>
        <w:t xml:space="preserve">Tambah baris item: pilih Item, Qty, Harga per unit (FC), PPN per baris kalau ada.</w:t>
      </w:r>
    </w:p>
    <w:p>
      <w:pPr>
        <w:numPr>
          <w:ilvl w:val="0"/>
          <w:numId w:val="154"/>
        </w:numPr>
        <w:spacing w:lineRule="auto"/>
      </w:pPr>
      <w:r>
        <w:rPr/>
        <w:t xml:space="preserve">Pilih Gudang Tujuan per baris. Barang masuk sebagai Barang Dalam Perjalanan.</w:t>
      </w:r>
    </w:p>
    <w:p>
      <w:pPr>
        <w:numPr>
          <w:ilvl w:val="0"/>
          <w:numId w:val="154"/>
        </w:numPr>
        <w:spacing w:lineRule="auto"/>
      </w:pPr>
      <w:r>
        <w:rPr/>
        <w:t xml:space="preserve">Jika ada biaya tambahan (ongkir impor, bea masuk), pakai section 'Alokasi Biaya' agar masuk ke HPP (landing cost).</w:t>
      </w:r>
    </w:p>
    <w:p>
      <w:pPr>
        <w:numPr>
          <w:ilvl w:val="0"/>
          <w:numId w:val="154"/>
        </w:numPr>
        <w:spacing w:lineRule="auto"/>
      </w:pPr>
      <w:r>
        <w:rPr/>
        <w:t xml:space="preserve">Centang 'Bayar Langsung' jika cash, atau biarkan untuk jadi utang.</w:t>
      </w:r>
    </w:p>
    <w:p>
      <w:pPr>
        <w:numPr>
          <w:ilvl w:val="0"/>
          <w:numId w:val="154"/>
        </w:numPr>
        <w:spacing w:lineRule="auto"/>
      </w:pPr>
      <w:r>
        <w:rPr/>
        <w:t xml:space="preserve">Klik 'Simpan'.</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Supplier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Wajib. Menentukan akun Utang dan FC default.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Tanggal Invoice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Tanggal di dokumen supplier. Dipakai untuk aging utang.</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Nomor Invoice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Dipakai untuk deteksi duplikat. Jaga unik per supplier.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Jumlah beli. Harus &gt; 0. Negatif pakai Retur Pembelian.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Harga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Per unit dalam FC supplier.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Gudang Tujuan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Gudang yang akan menerima barang via Terima Barang.</w:t>
            </w:r>
          </w:p>
        </w:tc>
      </w:tr>
    </w:tbl>
    <w:p>
      <w:pPr>
        <w:spacing w:lineRule="auto"/>
      </w:pPr>
      <w:r>
        <w:rPr/>
      </w:r>
    </w:p>
    <w:p>
      <w:pPr>
        <w:spacing w:lineRule="auto"/>
      </w:pPr>
      <w:r>
        <w:rPr/>
        <w:t xml:space="preserve">Kesalahan Umum</w:t>
      </w:r>
    </w:p>
    <w:p>
      <w:pPr>
        <w:numPr>
          <w:ilvl w:val="0"/>
          <w:numId w:val="155"/>
        </w:numPr>
        <w:spacing w:lineRule="auto"/>
      </w:pPr>
      <w:r>
        <w:rPr/>
        <w:t xml:space="preserve">Pakai tanggal input padahal tanggal invoice lebih lama. Utang tidak overdue.</w:t>
      </w:r>
    </w:p>
    <w:p>
      <w:pPr>
        <w:numPr>
          <w:ilvl w:val="0"/>
          <w:numId w:val="155"/>
        </w:numPr>
        <w:spacing w:lineRule="auto"/>
      </w:pPr>
      <w:r>
        <w:rPr/>
        <w:t xml:space="preserve">Lupa pilih gudang tujuan. Terima Barang tidak bisa dikerjakan.</w:t>
      </w:r>
    </w:p>
    <w:p>
      <w:pPr>
        <w:numPr>
          <w:ilvl w:val="0"/>
          <w:numId w:val="155"/>
        </w:numPr>
        <w:spacing w:lineRule="auto"/>
      </w:pPr>
      <w:r>
        <w:rPr/>
        <w:t xml:space="preserve">Catat ongkir impor sebagai baris 'biaya' terpisah. Pakai Alokasi Biaya agar HPP benar.</w:t>
      </w:r>
    </w:p>
    <w:p>
      <w:pPr>
        <w:spacing w:lineRule="auto"/>
      </w:pPr>
      <w:r>
        <w:rPr/>
        <w:t xml:space="preserve">4.1.b</w:t>
      </w:r>
    </w:p>
    <w:p>
      <w:pPr>
        <w:pStyle w:val="Heading4"/>
        <w:spacing w:lineRule="auto"/>
      </w:pPr>
      <w:r>
        <w:rPr/>
        <w:t xml:space="preserve">Pembayaran</w:t>
      </w:r>
    </w:p>
    <w:p>
      <w:pPr>
        <w:spacing w:lineRule="auto"/>
      </w:pPr>
      <w:r>
        <w:rPr/>
        <w:t xml:space="preserve">Daftar utang supplier yang outstanding (belum lunas). Tempat inisiasi pembayaran.</w:t>
      </w:r>
    </w:p>
    <w:p>
      <w:pPr>
        <w:spacing w:lineRule="auto"/>
      </w:pPr>
      <w:r>
        <w:rPr/>
        <w:drawing>
          <wp:inline distB="0" distL="0" distR="0" distT="0">
            <wp:extent cx="6417310" cy="4065792"/>
            <wp:effectExtent b="0" l="0" r="0" t="0"/>
            <wp:docPr id="84" name="image-7DSi_qrMfOPMruO8OU-Sm.png"/>
            <a:graphic>
              <a:graphicData uri="http://schemas.openxmlformats.org/drawingml/2006/picture">
                <pic:pic>
                  <pic:nvPicPr>
                    <pic:cNvPr id="84" name="image-7DSi_qrMfOPMruO8OU-Sm.png" descr="Pembelian — tab Pembayaran"/>
                    <pic:cNvPicPr/>
                  </pic:nvPicPr>
                  <pic:blipFill>
                    <a:blip r:embed="rId154" cstate="print"/>
                    <a:srcRect b="0" l="0" r="0" t="0"/>
                    <a:stretch>
                      <a:fillRect/>
                    </a:stretch>
                  </pic:blipFill>
                  <pic:spPr>
                    <a:xfrm>
                      <a:off x="0" y="0"/>
                      <a:ext cx="6417310" cy="4065792"/>
                    </a:xfrm>
                    <a:prstGeom prst="rect"/>
                  </pic:spPr>
                </pic:pic>
              </a:graphicData>
            </a:graphic>
          </wp:inline>
        </w:drawing>
      </w:r>
    </w:p>
    <w:p>
      <w:pPr>
        <w:spacing w:lineRule="auto"/>
      </w:pPr>
      <w:r>
        <w:rPr/>
        <w:t xml:space="preserve">Panduan Tombol per Tombol</w:t>
      </w:r>
    </w:p>
    <w:p>
      <w:pPr>
        <w:numPr>
          <w:ilvl w:val="0"/>
          <w:numId w:val="156"/>
        </w:numPr>
        <w:spacing w:lineRule="auto"/>
      </w:pPr>
      <w:r>
        <w:rPr/>
        <w:t xml:space="preserve">1</w:t>
      </w:r>
      <w:r>
        <w:rPr/>
      </w:r>
    </w:p>
    <w:p>
      <w:pPr>
        <w:numPr>
          <w:ilvl w:val="0"/>
          <w:numId w:val="156"/>
        </w:numPr>
        <w:spacing w:lineRule="auto"/>
      </w:pPr>
      <w:r>
        <w:rPr/>
        <w:t xml:space="preserve">2</w:t>
      </w:r>
      <w:r>
        <w:rPr/>
      </w:r>
    </w:p>
    <w:p>
      <w:pPr>
        <w:numPr>
          <w:ilvl w:val="0"/>
          <w:numId w:val="156"/>
        </w:numPr>
        <w:spacing w:lineRule="auto"/>
      </w:pPr>
      <w:r>
        <w:rPr/>
        <w:t xml:space="preserve">3</w:t>
      </w:r>
      <w:r>
        <w:rPr/>
      </w:r>
    </w:p>
    <w:p>
      <w:pPr>
        <w:numPr>
          <w:ilvl w:val="0"/>
          <w:numId w:val="156"/>
        </w:numPr>
        <w:spacing w:lineRule="auto"/>
      </w:pPr>
      <w:r>
        <w:rPr/>
        <w:t xml:space="preserve">4</w:t>
      </w:r>
      <w:r>
        <w:rPr/>
      </w:r>
    </w:p>
    <w:p>
      <w:pPr>
        <w:numPr>
          <w:ilvl w:val="0"/>
          <w:numId w:val="156"/>
        </w:numPr>
        <w:spacing w:lineRule="auto"/>
      </w:pPr>
      <w:r>
        <w:rPr/>
        <w:t xml:space="preserve">5</w:t>
      </w:r>
      <w:r>
        <w:rPr/>
      </w:r>
    </w:p>
    <w:p>
      <w:pPr>
        <w:pStyle w:val="Heading5"/>
        <w:spacing w:lineRule="auto"/>
      </w:pPr>
      <w:r>
        <w:rPr/>
        <w:t xml:space="preserve">Alur Kerja</w:t>
      </w:r>
    </w:p>
    <w:p>
      <w:pPr>
        <w:numPr>
          <w:ilvl w:val="0"/>
          <w:numId w:val="157"/>
        </w:numPr>
        <w:spacing w:lineRule="auto"/>
      </w:pPr>
      <w:r>
        <w:rPr/>
        <w:t xml:space="preserve">Lihat daftar. Urut by jatuh tempo atau by supplier.</w:t>
      </w:r>
    </w:p>
    <w:p>
      <w:pPr>
        <w:numPr>
          <w:ilvl w:val="0"/>
          <w:numId w:val="157"/>
        </w:numPr>
        <w:spacing w:lineRule="auto"/>
      </w:pPr>
      <w:r>
        <w:rPr/>
        <w:t xml:space="preserve">Klik 'Bayar' per invoice. Modal terbuka.</w:t>
      </w:r>
    </w:p>
    <w:p>
      <w:pPr>
        <w:numPr>
          <w:ilvl w:val="0"/>
          <w:numId w:val="157"/>
        </w:numPr>
        <w:spacing w:lineRule="auto"/>
      </w:pPr>
      <w:r>
        <w:rPr/>
        <w:t xml:space="preserve">Isi Tanggal, Akun Kas, Nominal. Bisa bayar penuh, sebagian, atau pakai deposit yang ada.</w:t>
      </w:r>
    </w:p>
    <w:p>
      <w:pPr>
        <w:numPr>
          <w:ilvl w:val="0"/>
          <w:numId w:val="157"/>
        </w:numPr>
        <w:spacing w:lineRule="auto"/>
      </w:pPr>
      <w:r>
        <w:rPr/>
        <w:t xml:space="preserve">Bisa match satu pembayaran ke banyak invoice (contoh transfer 50 juta, alokasi ke 3 invoice).</w:t>
      </w:r>
    </w:p>
    <w:p>
      <w:pPr>
        <w:numPr>
          <w:ilvl w:val="0"/>
          <w:numId w:val="157"/>
        </w:numPr>
        <w:spacing w:lineRule="auto"/>
      </w:pPr>
      <w:r>
        <w:rPr/>
        <w:t xml:space="preserve">Klik 'Simpan'. Saldo utang berkurang, muncul di tab Riwayat Bayar.</w:t>
      </w:r>
    </w:p>
    <w:p>
      <w:pPr>
        <w:spacing w:lineRule="auto"/>
      </w:pPr>
      <w:r>
        <w:rPr/>
        <w:t xml:space="preserve">Kesalahan Umum</w:t>
      </w:r>
    </w:p>
    <w:p>
      <w:pPr>
        <w:numPr>
          <w:ilvl w:val="0"/>
          <w:numId w:val="158"/>
        </w:numPr>
        <w:spacing w:lineRule="auto"/>
      </w:pPr>
      <w:r>
        <w:rPr/>
        <w:t xml:space="preserve">Bayar supplier FC dari akun kas IDR tanpa konversi. Harus lewat Perpindahan Kas dulu.</w:t>
      </w:r>
    </w:p>
    <w:p>
      <w:pPr>
        <w:numPr>
          <w:ilvl w:val="0"/>
          <w:numId w:val="158"/>
        </w:numPr>
        <w:spacing w:lineRule="auto"/>
      </w:pPr>
      <w:r>
        <w:rPr/>
        <w:t xml:space="preserve">Tidak alokasikan ke invoice spesifik. Pembayaran jadi 'generic' dan sulit di-trace.</w:t>
      </w:r>
    </w:p>
    <w:p>
      <w:pPr>
        <w:spacing w:lineRule="auto"/>
      </w:pPr>
      <w:r>
        <w:rPr/>
        <w:t xml:space="preserve">4.1.c</w:t>
      </w:r>
    </w:p>
    <w:p>
      <w:pPr>
        <w:pStyle w:val="Heading4"/>
        <w:spacing w:lineRule="auto"/>
      </w:pPr>
      <w:r>
        <w:rPr/>
        <w:t xml:space="preserve">Riwayat Bayar</w:t>
      </w:r>
    </w:p>
    <w:p>
      <w:pPr>
        <w:spacing w:lineRule="auto"/>
      </w:pPr>
      <w:r>
        <w:rPr/>
        <w:t xml:space="preserve">Log semua pembayaran utang supplier yang sudah dilakukan. Untuk rekonsiliasi dengan mutasi bank.</w:t>
      </w:r>
    </w:p>
    <w:p>
      <w:pPr>
        <w:spacing w:lineRule="auto"/>
      </w:pPr>
      <w:r>
        <w:rPr/>
        <w:drawing>
          <wp:inline distB="0" distL="0" distR="0" distT="0">
            <wp:extent cx="6417310" cy="5815968"/>
            <wp:effectExtent b="0" l="0" r="0" t="0"/>
            <wp:docPr id="86" name="image-biLW-1riPA2uqDG9thE8W.png"/>
            <a:graphic>
              <a:graphicData uri="http://schemas.openxmlformats.org/drawingml/2006/picture">
                <pic:pic>
                  <pic:nvPicPr>
                    <pic:cNvPr id="86" name="image-biLW-1riPA2uqDG9thE8W.png" descr="Pembelian — tab Riwayat Bayar"/>
                    <pic:cNvPicPr/>
                  </pic:nvPicPr>
                  <pic:blipFill>
                    <a:blip r:embed="rId156" cstate="print"/>
                    <a:srcRect b="0" l="0" r="0" t="0"/>
                    <a:stretch>
                      <a:fillRect/>
                    </a:stretch>
                  </pic:blipFill>
                  <pic:spPr>
                    <a:xfrm>
                      <a:off x="0" y="0"/>
                      <a:ext cx="6417310" cy="5815968"/>
                    </a:xfrm>
                    <a:prstGeom prst="rect"/>
                  </pic:spPr>
                </pic:pic>
              </a:graphicData>
            </a:graphic>
          </wp:inline>
        </w:drawing>
      </w:r>
    </w:p>
    <w:p>
      <w:pPr>
        <w:spacing w:lineRule="auto"/>
      </w:pPr>
      <w:r>
        <w:rPr/>
        <w:t xml:space="preserve">Panduan Tombol per Tombol</w:t>
      </w:r>
    </w:p>
    <w:p>
      <w:pPr>
        <w:numPr>
          <w:ilvl w:val="0"/>
          <w:numId w:val="159"/>
        </w:numPr>
        <w:spacing w:lineRule="auto"/>
      </w:pPr>
      <w:r>
        <w:rPr/>
        <w:t xml:space="preserve">1</w:t>
      </w:r>
      <w:r>
        <w:rPr/>
      </w:r>
    </w:p>
    <w:p>
      <w:pPr>
        <w:numPr>
          <w:ilvl w:val="0"/>
          <w:numId w:val="159"/>
        </w:numPr>
        <w:spacing w:lineRule="auto"/>
      </w:pPr>
      <w:r>
        <w:rPr/>
        <w:t xml:space="preserve">2</w:t>
      </w:r>
      <w:r>
        <w:rPr/>
      </w:r>
    </w:p>
    <w:p>
      <w:pPr>
        <w:numPr>
          <w:ilvl w:val="0"/>
          <w:numId w:val="159"/>
        </w:numPr>
        <w:spacing w:lineRule="auto"/>
      </w:pPr>
      <w:r>
        <w:rPr/>
        <w:t xml:space="preserve">3</w:t>
      </w:r>
      <w:r>
        <w:rPr/>
      </w:r>
    </w:p>
    <w:p>
      <w:pPr>
        <w:pStyle w:val="Heading5"/>
        <w:spacing w:lineRule="auto"/>
      </w:pPr>
      <w:r>
        <w:rPr/>
        <w:t xml:space="preserve">Alur Kerja</w:t>
      </w:r>
    </w:p>
    <w:p>
      <w:pPr>
        <w:numPr>
          <w:ilvl w:val="0"/>
          <w:numId w:val="160"/>
        </w:numPr>
        <w:spacing w:lineRule="auto"/>
      </w:pPr>
      <w:r>
        <w:rPr/>
        <w:t xml:space="preserve">Filter by Supplier untuk rekap per vendor.</w:t>
      </w:r>
    </w:p>
    <w:p>
      <w:pPr>
        <w:numPr>
          <w:ilvl w:val="0"/>
          <w:numId w:val="160"/>
        </w:numPr>
        <w:spacing w:lineRule="auto"/>
      </w:pPr>
      <w:r>
        <w:rPr/>
        <w:t xml:space="preserve">Filter by Akun Kas untuk cocok dengan rekening bank.</w:t>
      </w:r>
    </w:p>
    <w:p>
      <w:pPr>
        <w:numPr>
          <w:ilvl w:val="0"/>
          <w:numId w:val="160"/>
        </w:numPr>
        <w:spacing w:lineRule="auto"/>
      </w:pPr>
      <w:r>
        <w:rPr/>
        <w:t xml:space="preserve">Filter by Tanggal untuk bulan tertentu.</w:t>
      </w:r>
    </w:p>
    <w:p>
      <w:pPr>
        <w:numPr>
          <w:ilvl w:val="0"/>
          <w:numId w:val="160"/>
        </w:numPr>
        <w:spacing w:lineRule="auto"/>
      </w:pPr>
      <w:r>
        <w:rPr/>
        <w:t xml:space="preserve">Klik baris untuk detail: invoice yang dibayar, jurnal yang terbentuk.</w:t>
      </w:r>
    </w:p>
    <w:p>
      <w:pPr>
        <w:numPr>
          <w:ilvl w:val="0"/>
          <w:numId w:val="160"/>
        </w:numPr>
        <w:spacing w:lineRule="auto"/>
      </w:pPr>
      <w:r>
        <w:rPr/>
        <w:t xml:space="preserve">Ekspor ke Excel untuk rekonsiliasi bulanan.</w:t>
      </w:r>
    </w:p>
    <w:p>
      <w:pPr>
        <w:spacing w:lineRule="auto"/>
      </w:pPr>
      <w:r>
        <w:rPr/>
        <w:t xml:space="preserve">Kesalahan Umum</w:t>
      </w:r>
    </w:p>
    <w:p>
      <w:pPr>
        <w:numPr>
          <w:ilvl w:val="0"/>
          <w:numId w:val="161"/>
        </w:numPr>
        <w:spacing w:lineRule="auto"/>
      </w:pPr>
      <w:r>
        <w:rPr/>
        <w:t xml:space="preserve">Salah filter tanggal, pembayaran 'hilang'. Pakai rentang lebih luas.</w:t>
      </w:r>
    </w:p>
    <w:p>
      <w:pPr>
        <w:spacing w:lineRule="auto"/>
      </w:pPr>
      <w:r>
        <w:rPr/>
        <w:t xml:space="preserve">4.1.d</w:t>
      </w:r>
    </w:p>
    <w:p>
      <w:pPr>
        <w:pStyle w:val="Heading4"/>
        <w:spacing w:lineRule="auto"/>
      </w:pPr>
      <w:r>
        <w:rPr/>
        <w:t xml:space="preserve">Deposit</w:t>
      </w:r>
    </w:p>
    <w:p>
      <w:pPr>
        <w:spacing w:lineRule="auto"/>
      </w:pPr>
      <w:r>
        <w:rPr/>
        <w:t xml:space="preserve">Uang muka ke supplier yang belum dialokasikan ke invoice tertentu. Dipakai saat invoice baru masuk.</w:t>
      </w:r>
    </w:p>
    <w:p>
      <w:pPr>
        <w:spacing w:lineRule="auto"/>
      </w:pPr>
      <w:r>
        <w:rPr/>
        <w:drawing>
          <wp:inline distB="0" distL="0" distR="0" distT="0">
            <wp:extent cx="6417310" cy="4010819"/>
            <wp:effectExtent b="0" l="0" r="0" t="0"/>
            <wp:docPr id="88" name="image-wk_bRSfb4fLvnO26Euj-J.png"/>
            <a:graphic>
              <a:graphicData uri="http://schemas.openxmlformats.org/drawingml/2006/picture">
                <pic:pic>
                  <pic:nvPicPr>
                    <pic:cNvPr id="88" name="image-wk_bRSfb4fLvnO26Euj-J.png" descr="Pembelian — tab Deposit"/>
                    <pic:cNvPicPr/>
                  </pic:nvPicPr>
                  <pic:blipFill>
                    <a:blip r:embed="rId158"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62"/>
        </w:numPr>
        <w:spacing w:lineRule="auto"/>
      </w:pPr>
      <w:r>
        <w:rPr/>
        <w:t xml:space="preserve">1</w:t>
      </w:r>
      <w:r>
        <w:rPr/>
      </w:r>
    </w:p>
    <w:p>
      <w:pPr>
        <w:numPr>
          <w:ilvl w:val="0"/>
          <w:numId w:val="162"/>
        </w:numPr>
        <w:spacing w:lineRule="auto"/>
      </w:pPr>
      <w:r>
        <w:rPr/>
        <w:t xml:space="preserve">2</w:t>
      </w:r>
      <w:r>
        <w:rPr/>
      </w:r>
    </w:p>
    <w:p>
      <w:pPr>
        <w:numPr>
          <w:ilvl w:val="0"/>
          <w:numId w:val="162"/>
        </w:numPr>
        <w:spacing w:lineRule="auto"/>
      </w:pPr>
      <w:r>
        <w:rPr/>
        <w:t xml:space="preserve">3</w:t>
      </w:r>
      <w:r>
        <w:rPr/>
      </w:r>
    </w:p>
    <w:p>
      <w:pPr>
        <w:pStyle w:val="Heading5"/>
        <w:spacing w:lineRule="auto"/>
      </w:pPr>
      <w:r>
        <w:rPr/>
        <w:t xml:space="preserve">Alur Kerja</w:t>
      </w:r>
    </w:p>
    <w:p>
      <w:pPr>
        <w:numPr>
          <w:ilvl w:val="0"/>
          <w:numId w:val="163"/>
        </w:numPr>
        <w:spacing w:lineRule="auto"/>
      </w:pPr>
      <w:r>
        <w:rPr/>
        <w:t xml:space="preserve">Lihat daftar deposit aktif per supplier.</w:t>
      </w:r>
    </w:p>
    <w:p>
      <w:pPr>
        <w:numPr>
          <w:ilvl w:val="0"/>
          <w:numId w:val="163"/>
        </w:numPr>
        <w:spacing w:lineRule="auto"/>
      </w:pPr>
      <w:r>
        <w:rPr/>
        <w:t xml:space="preserve">Klik 'Tambah Deposit' untuk catat uang muka baru: supplier, kas sumber, nominal.</w:t>
      </w:r>
    </w:p>
    <w:p>
      <w:pPr>
        <w:numPr>
          <w:ilvl w:val="0"/>
          <w:numId w:val="163"/>
        </w:numPr>
        <w:spacing w:lineRule="auto"/>
      </w:pPr>
      <w:r>
        <w:rPr/>
        <w:t xml:space="preserve">Saat invoice baru datang, di form Pembelian bisa pilih deposit untuk alokasi.</w:t>
      </w:r>
    </w:p>
    <w:p>
      <w:pPr>
        <w:numPr>
          <w:ilvl w:val="0"/>
          <w:numId w:val="163"/>
        </w:numPr>
        <w:spacing w:lineRule="auto"/>
      </w:pPr>
      <w:r>
        <w:rPr/>
        <w:t xml:space="preserve">Atau di tab Pembayaran, saat bayar pilih 'Pakai Deposit' untuk tarik dari saldo yang ada.</w:t>
      </w:r>
    </w:p>
    <w:p>
      <w:pPr>
        <w:spacing w:lineRule="auto"/>
      </w:pPr>
      <w:r>
        <w:rPr/>
        <w:t xml:space="preserve">Kesalahan Umum</w:t>
      </w:r>
    </w:p>
    <w:p>
      <w:pPr>
        <w:numPr>
          <w:ilvl w:val="0"/>
          <w:numId w:val="164"/>
        </w:numPr>
        <w:spacing w:lineRule="auto"/>
      </w:pPr>
      <w:r>
        <w:rPr/>
        <w:t xml:space="preserve">Lupa alokasi deposit, saldo menumpuk lama. Pantau di tab ini.</w:t>
      </w:r>
    </w:p>
    <w:p>
      <w:pPr>
        <w:numPr>
          <w:ilvl w:val="0"/>
          <w:numId w:val="164"/>
        </w:numPr>
        <w:spacing w:lineRule="auto"/>
      </w:pPr>
      <w:r>
        <w:rPr/>
        <w:t xml:space="preserve">Deposit untuk supplier yang tidak akan transact lagi. Refund lewat Jurnal Umum.</w:t>
      </w:r>
    </w:p>
    <w:p>
      <w:pPr>
        <w:spacing w:lineRule="auto"/>
      </w:pPr>
      <w:r>
        <w:rPr/>
        <w:t xml:space="preserve">Contoh Kasus</w:t>
      </w:r>
    </w:p>
    <w:p>
      <w:pPr>
        <w:pStyle w:val="Heading5"/>
        <w:spacing w:lineRule="auto"/>
      </w:pPr>
      <w:r>
        <w:rPr/>
        <w:t xml:space="preserve">Contoh: Impor bahan baku dari China</w:t>
      </w:r>
    </w:p>
    <w:p>
      <w:pPr>
        <w:spacing w:lineRule="auto"/>
      </w:pPr>
      <w:r>
        <w:rPr/>
        <w:t xml:space="preserve">Supplier Cina, 1,000 kg BBA-001 @ USD 2.5. Kurs kesepakatan 15,800. Ongkir (landing cost) 12,000,000 IDR dibayar terpisah ke forwarder. Masuk gudang Utama.</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Barang Dalam Perjalanan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51.500.000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(1000 x 2.5 x 15,800) + 12,000,000 landing</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Utang Usaha (Supplier Cina)</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39.500.000</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1000 x 2.5 x 15,800</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Utang Ongkir Forwarder</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12.000.000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b/>
        </w:rPr>
        <w:t xml:space="preserve">Catatan:</w:t>
      </w:r>
      <w:r>
        <w:rPr/>
        <w:t xml:space="preserve"> Saat Terima Barang di gudang Utama, stok BBA-001 bertambah 1,000 kg dengan HPP 51,500 per kg (landing cost sudah dialokasikan).</w:t>
      </w:r>
    </w:p>
    <w:p>
      <w:pPr>
        <w:spacing w:lineRule="auto"/>
      </w:pPr>
      <w:r>
        <w:rPr/>
        <w:t xml:space="preserve">Tips Praktis</w:t>
      </w:r>
    </w:p>
    <w:p>
      <w:pPr>
        <w:numPr>
          <w:ilvl w:val="0"/>
          <w:numId w:val="165"/>
        </w:numPr>
        <w:spacing w:lineRule="auto"/>
      </w:pPr>
      <w:r>
        <w:rPr/>
        <w:t xml:space="preserve">Gunakan fitur Alokasi Biaya Tambahan (landing cost) di form Pembelian, jangan catat ongkir impor sebagai beban terpisah.</w:t>
      </w:r>
    </w:p>
    <w:p>
      <w:pPr>
        <w:numPr>
          <w:ilvl w:val="0"/>
          <w:numId w:val="165"/>
        </w:numPr>
        <w:spacing w:lineRule="auto"/>
      </w:pPr>
      <w:r>
        <w:rPr/>
        <w:t xml:space="preserve">Nomor invoice supplier dipakai sistem untuk deteksi duplikat; jaga agar unik.</w:t>
      </w:r>
    </w:p>
    <w:p>
      <w:pPr>
        <w:spacing w:lineRule="auto"/>
      </w:pPr>
      <w:r>
        <w:rPr/>
        <w:t xml:space="preserve">Modul Terkait</w:t>
      </w:r>
    </w:p>
    <w:p>
      <w:pPr>
        <w:numPr>
          <w:ilvl w:val="0"/>
          <w:numId w:val="166"/>
        </w:numPr>
        <w:spacing w:lineRule="auto"/>
      </w:pPr>
      <w:hyperlink r:id="rId159">
        <w:r>
          <w:rPr>
            <w:rStyle w:val="Hyperlink"/>
          </w:rPr>
          <w:t xml:space="preserve">Terima Barang</w:t>
        </w:r>
      </w:hyperlink>
      <w:r>
        <w:rPr/>
        <w:t xml:space="preserve"> : Barang fisik masuk ke stok.</w:t>
      </w:r>
    </w:p>
    <w:p>
      <w:pPr>
        <w:numPr>
          <w:ilvl w:val="0"/>
          <w:numId w:val="166"/>
        </w:numPr>
        <w:spacing w:lineRule="auto"/>
      </w:pPr>
      <w:hyperlink r:id="rId160">
        <w:r>
          <w:rPr>
            <w:rStyle w:val="Hyperlink"/>
          </w:rPr>
          <w:t xml:space="preserve">Supplier</w:t>
        </w:r>
      </w:hyperlink>
      <w:r>
        <w:rPr/>
        <w:t xml:space="preserve"> : Master supplier.</w:t>
      </w:r>
    </w:p>
    <w:p>
      <w:pPr>
        <w:spacing w:lineRule="auto"/>
      </w:pPr>
      <w:r>
        <w:rPr/>
        <w:t xml:space="preserve">Bagian 5</w:t>
      </w:r>
    </w:p>
    <w:p>
      <w:pPr>
        <w:pStyle w:val="Heading1"/>
        <w:spacing w:lineRule="auto"/>
      </w:pPr>
      <w:r>
        <w:rPr/>
        <w:t xml:space="preserve">Operasional</w:t>
      </w:r>
    </w:p>
    <w:p>
      <w:pPr>
        <w:spacing w:lineRule="auto"/>
      </w:pPr>
      <w:r>
        <w:rPr/>
        <w:t xml:space="preserve">Jantung stok dan produksi. Semua pergerakan barang fisik lewat modul di sini.</w:t>
      </w:r>
    </w:p>
    <w:p>
      <w:pPr>
        <w:spacing w:lineRule="auto"/>
      </w:pPr>
      <w:r>
        <w:rPr/>
        <w:t xml:space="preserve">Aturan emas: JANGAN ubah stok langsung lewat database. Trigger akan menolak insert OUT langsung.</w:t>
      </w:r>
    </w:p>
    <w:p>
      <w:pPr>
        <w:spacing w:lineRule="auto"/>
      </w:pPr>
      <w:r>
        <w:rPr/>
        <w:t xml:space="preserve">5.1</w:t>
      </w:r>
    </w:p>
    <w:p>
      <w:pPr>
        <w:pStyle w:val="Heading2"/>
        <w:spacing w:lineRule="auto"/>
      </w:pPr>
      <w:r>
        <w:rPr/>
        <w:t xml:space="preserve">Terima Barang</w:t>
      </w:r>
    </w:p>
    <w:p>
      <w:pPr>
        <w:spacing w:lineRule="auto"/>
      </w:pPr>
      <w:r>
        <w:rPr/>
        <w:t xml:space="preserve">Menerima barang fisik yang sudah dipesan lewat Pembelian. Barang berpindah dari transit ke stok aktual dan kartu FIFO terisi dengan HPP.</w:t>
      </w:r>
    </w:p>
    <w:p>
      <w:pPr>
        <w:spacing w:lineRule="auto"/>
      </w:pPr>
      <w:r>
        <w:rPr/>
        <w:drawing>
          <wp:inline distB="0" distL="0" distR="0" distT="0">
            <wp:extent cx="6417310" cy="6901974"/>
            <wp:effectExtent b="0" l="0" r="0" t="0"/>
            <wp:docPr id="90" name="image-rcqajs2eNL6LEvPj12tLa.png"/>
            <a:graphic>
              <a:graphicData uri="http://schemas.openxmlformats.org/drawingml/2006/picture">
                <pic:pic>
                  <pic:nvPicPr>
                    <pic:cNvPr id="90" name="image-rcqajs2eNL6LEvPj12tLa.png" descr="Terima Barang"/>
                    <pic:cNvPicPr/>
                  </pic:nvPicPr>
                  <pic:blipFill>
                    <a:blip r:embed="rId162" cstate="print"/>
                    <a:srcRect b="0" l="0" r="0" t="0"/>
                    <a:stretch>
                      <a:fillRect/>
                    </a:stretch>
                  </pic:blipFill>
                  <pic:spPr>
                    <a:xfrm>
                      <a:off x="0" y="0"/>
                      <a:ext cx="6417310" cy="6901974"/>
                    </a:xfrm>
                    <a:prstGeom prst="rect"/>
                  </pic:spPr>
                </pic:pic>
              </a:graphicData>
            </a:graphic>
          </wp:inline>
        </w:drawing>
      </w:r>
    </w:p>
    <w:p>
      <w:pPr>
        <w:spacing w:lineRule="auto"/>
      </w:pPr>
      <w:r>
        <w:rPr/>
        <w:t xml:space="preserve">Panduan Tombol per Tombol</w:t>
      </w:r>
    </w:p>
    <w:p>
      <w:pPr>
        <w:numPr>
          <w:ilvl w:val="0"/>
          <w:numId w:val="167"/>
        </w:numPr>
        <w:spacing w:lineRule="auto"/>
      </w:pPr>
      <w:r>
        <w:rPr/>
        <w:t xml:space="preserve">1</w:t>
      </w:r>
      <w:r>
        <w:rPr/>
      </w:r>
    </w:p>
    <w:p>
      <w:pPr>
        <w:numPr>
          <w:ilvl w:val="0"/>
          <w:numId w:val="167"/>
        </w:numPr>
        <w:spacing w:lineRule="auto"/>
      </w:pPr>
      <w:r>
        <w:rPr/>
        <w:t xml:space="preserve">2</w:t>
      </w:r>
      <w:r>
        <w:rPr/>
      </w:r>
    </w:p>
    <w:p>
      <w:pPr>
        <w:numPr>
          <w:ilvl w:val="0"/>
          <w:numId w:val="167"/>
        </w:numPr>
        <w:spacing w:lineRule="auto"/>
      </w:pPr>
      <w:r>
        <w:rPr/>
        <w:t xml:space="preserve">3</w:t>
      </w:r>
      <w:r>
        <w:rPr/>
      </w:r>
    </w:p>
    <w:p>
      <w:pPr>
        <w:numPr>
          <w:ilvl w:val="0"/>
          <w:numId w:val="167"/>
        </w:numPr>
        <w:spacing w:lineRule="auto"/>
      </w:pPr>
      <w:r>
        <w:rPr/>
        <w:t xml:space="preserve">4</w:t>
      </w:r>
      <w:r>
        <w:rPr/>
      </w:r>
    </w:p>
    <w:p>
      <w:pPr>
        <w:numPr>
          <w:ilvl w:val="0"/>
          <w:numId w:val="167"/>
        </w:numPr>
        <w:spacing w:lineRule="auto"/>
      </w:pPr>
      <w:r>
        <w:rPr/>
        <w:t xml:space="preserve">5</w:t>
      </w:r>
      <w:r>
        <w:rPr/>
      </w:r>
    </w:p>
    <w:p>
      <w:pPr>
        <w:numPr>
          <w:ilvl w:val="0"/>
          <w:numId w:val="167"/>
        </w:numPr>
        <w:spacing w:lineRule="auto"/>
      </w:pPr>
      <w:r>
        <w:rPr/>
        <w:t xml:space="preserve">6</w:t>
      </w:r>
      <w:r>
        <w:rPr/>
      </w:r>
    </w:p>
    <w:p>
      <w:pPr>
        <w:numPr>
          <w:ilvl w:val="0"/>
          <w:numId w:val="167"/>
        </w:numPr>
        <w:spacing w:lineRule="auto"/>
      </w:pPr>
      <w:r>
        <w:rPr/>
        <w:t xml:space="preserve">7</w:t>
      </w:r>
      <w:r>
        <w:rPr/>
      </w:r>
    </w:p>
    <w:p>
      <w:pPr>
        <w:spacing w:lineRule="auto"/>
      </w:pPr>
      <w:r>
        <w:rPr/>
        <w:t xml:space="preserve">Prasyarat</w:t>
      </w:r>
    </w:p>
    <w:p>
      <w:pPr>
        <w:numPr>
          <w:ilvl w:val="0"/>
          <w:numId w:val="168"/>
        </w:numPr>
        <w:spacing w:lineRule="auto"/>
      </w:pPr>
      <w:r>
        <w:rPr/>
        <w:t xml:space="preserve">PO/Pembelian sudah ada dengan status Barang Dalam Perjalanan.</w:t>
      </w:r>
    </w:p>
    <w:p>
      <w:pPr>
        <w:numPr>
          <w:ilvl w:val="0"/>
          <w:numId w:val="168"/>
        </w:numPr>
        <w:spacing w:lineRule="auto"/>
      </w:pPr>
      <w:r>
        <w:rPr/>
        <w:t xml:space="preserve">Gudang tujuan masih aktif dan unit bisnis pengguna memiliki akses.</w:t>
      </w:r>
    </w:p>
    <w:p>
      <w:pPr>
        <w:numPr>
          <w:ilvl w:val="0"/>
          <w:numId w:val="168"/>
        </w:numPr>
        <w:spacing w:lineRule="auto"/>
      </w:pPr>
      <w:r>
        <w:rPr/>
        <w:t xml:space="preserve">Jika shelving aktif: rak sudah terdefinisi.</w:t>
      </w:r>
    </w:p>
    <w:p>
      <w:pPr>
        <w:spacing w:lineRule="auto"/>
      </w:pPr>
      <w:r>
        <w:rPr/>
        <w:t xml:space="preserve">Hasil Yang Dihasilkan</w:t>
      </w:r>
    </w:p>
    <w:p>
      <w:pPr>
        <w:numPr>
          <w:ilvl w:val="0"/>
          <w:numId w:val="169"/>
        </w:numPr>
        <w:spacing w:lineRule="auto"/>
      </w:pPr>
      <w:r>
        <w:rPr/>
        <w:t xml:space="preserve">Journal.entry baru: Debit Persediaan, Kredit Barang Dalam Perjalanan.</w:t>
      </w:r>
    </w:p>
    <w:p>
      <w:pPr>
        <w:numPr>
          <w:ilvl w:val="0"/>
          <w:numId w:val="169"/>
        </w:numPr>
        <w:spacing w:lineRule="auto"/>
      </w:pPr>
      <w:r>
        <w:rPr/>
        <w:t xml:space="preserve">Kartu stok FIFO bertambah per line, dengan HPP = harga invoice + landing cost.</w:t>
      </w:r>
    </w:p>
    <w:p>
      <w:pPr>
        <w:numPr>
          <w:ilvl w:val="0"/>
          <w:numId w:val="169"/>
        </w:numPr>
        <w:spacing w:lineRule="auto"/>
      </w:pPr>
      <w:r>
        <w:rPr/>
        <w:t xml:space="preserve">Status PO berubah: partially_received atau fully_received.</w:t>
      </w:r>
    </w:p>
    <w:p>
      <w:pPr>
        <w:spacing w:lineRule="auto"/>
      </w:pPr>
      <w:r>
        <w:rPr/>
        <w:t xml:space="preserve">Batas &amp; Aturan Sistem</w:t>
      </w:r>
    </w:p>
    <w:p>
      <w:pPr>
        <w:numPr>
          <w:ilvl w:val="0"/>
          <w:numId w:val="170"/>
        </w:numPr>
        <w:spacing w:lineRule="auto"/>
      </w:pPr>
      <w:r>
        <w:rPr/>
        <w:t xml:space="preserve">Qty terima &gt; qty pesan: diperbolehkan (HPP rata-rata terkalibrasi, bukan bug).</w:t>
      </w:r>
    </w:p>
    <w:p>
      <w:pPr>
        <w:numPr>
          <w:ilvl w:val="0"/>
          <w:numId w:val="170"/>
        </w:numPr>
        <w:spacing w:lineRule="auto"/>
      </w:pPr>
      <w:r>
        <w:rPr/>
        <w:t xml:space="preserve">Qty terima &lt; qty pesan: sisa tetap di Barang Dalam Perjalanan.</w:t>
      </w:r>
    </w:p>
    <w:p>
      <w:pPr>
        <w:numPr>
          <w:ilvl w:val="0"/>
          <w:numId w:val="170"/>
        </w:numPr>
        <w:spacing w:lineRule="auto"/>
      </w:pPr>
      <w:r>
        <w:rPr/>
        <w:t xml:space="preserve">Gudang dengan shelving aktif WAJIB rak; form tidak bisa simpan tanpa rak.</w:t>
      </w:r>
    </w:p>
    <w:p>
      <w:pPr>
        <w:numPr>
          <w:ilvl w:val="0"/>
          <w:numId w:val="170"/>
        </w:numPr>
        <w:spacing w:lineRule="auto"/>
      </w:pPr>
      <w:r>
        <w:rPr/>
        <w:t xml:space="preserve">Tanggal terima tidak boleh lebih awal dari tanggal invoice.</w:t>
      </w:r>
    </w:p>
    <w:p>
      <w:pPr>
        <w:pStyle w:val="Heading4"/>
        <w:spacing w:lineRule="auto"/>
      </w:pPr>
      <w:r>
        <w:rPr/>
        <w:t xml:space="preserve">Tab di Modul Ini</w:t>
      </w:r>
    </w:p>
    <w:p>
      <w:pPr>
        <w:spacing w:lineRule="auto"/>
      </w:pPr>
      <w:r>
        <w:rPr/>
        <w:t xml:space="preserve">5.1.a</w:t>
      </w:r>
    </w:p>
    <w:p>
      <w:pPr>
        <w:pStyle w:val="Heading4"/>
        <w:spacing w:lineRule="auto"/>
      </w:pPr>
      <w:r>
        <w:rPr/>
        <w:t xml:space="preserve">Barang Dalam Perjalanan</w:t>
      </w:r>
    </w:p>
    <w:p>
      <w:pPr>
        <w:spacing w:lineRule="auto"/>
      </w:pPr>
      <w:r>
        <w:rPr/>
        <w:t xml:space="preserve">Daftar PO/Pembelian yang barangnya belum (atau belum seluruhnya) diterima. Tempat eksekusi penerimaan barang.</w:t>
      </w:r>
    </w:p>
    <w:p>
      <w:pPr>
        <w:spacing w:lineRule="auto"/>
      </w:pPr>
      <w:r>
        <w:rPr/>
        <w:drawing>
          <wp:inline distB="0" distL="0" distR="0" distT="0">
            <wp:extent cx="6417310" cy="6901974"/>
            <wp:effectExtent b="0" l="0" r="0" t="0"/>
            <wp:docPr id="92" name="image-J4QrDTJJ-g31AnNIdRySH.png"/>
            <a:graphic>
              <a:graphicData uri="http://schemas.openxmlformats.org/drawingml/2006/picture">
                <pic:pic>
                  <pic:nvPicPr>
                    <pic:cNvPr id="92" name="image-J4QrDTJJ-g31AnNIdRySH.png" descr="Terima Barang — tab Barang Dalam Perjalanan"/>
                    <pic:cNvPicPr/>
                  </pic:nvPicPr>
                  <pic:blipFill>
                    <a:blip r:embed="rId164" cstate="print"/>
                    <a:srcRect b="0" l="0" r="0" t="0"/>
                    <a:stretch>
                      <a:fillRect/>
                    </a:stretch>
                  </pic:blipFill>
                  <pic:spPr>
                    <a:xfrm>
                      <a:off x="0" y="0"/>
                      <a:ext cx="6417310" cy="6901974"/>
                    </a:xfrm>
                    <a:prstGeom prst="rect"/>
                  </pic:spPr>
                </pic:pic>
              </a:graphicData>
            </a:graphic>
          </wp:inline>
        </w:drawing>
      </w:r>
    </w:p>
    <w:p>
      <w:pPr>
        <w:spacing w:lineRule="auto"/>
      </w:pPr>
      <w:r>
        <w:rPr/>
        <w:t xml:space="preserve">Panduan Tombol per Tombol</w:t>
      </w:r>
    </w:p>
    <w:p>
      <w:pPr>
        <w:numPr>
          <w:ilvl w:val="0"/>
          <w:numId w:val="171"/>
        </w:numPr>
        <w:spacing w:lineRule="auto"/>
      </w:pPr>
      <w:r>
        <w:rPr/>
        <w:t xml:space="preserve">1</w:t>
      </w:r>
      <w:r>
        <w:rPr/>
      </w:r>
    </w:p>
    <w:p>
      <w:pPr>
        <w:numPr>
          <w:ilvl w:val="0"/>
          <w:numId w:val="171"/>
        </w:numPr>
        <w:spacing w:lineRule="auto"/>
      </w:pPr>
      <w:r>
        <w:rPr/>
        <w:t xml:space="preserve">2</w:t>
      </w:r>
      <w:r>
        <w:rPr/>
      </w:r>
    </w:p>
    <w:p>
      <w:pPr>
        <w:numPr>
          <w:ilvl w:val="0"/>
          <w:numId w:val="171"/>
        </w:numPr>
        <w:spacing w:lineRule="auto"/>
      </w:pPr>
      <w:r>
        <w:rPr/>
        <w:t xml:space="preserve">3</w:t>
      </w:r>
      <w:r>
        <w:rPr/>
      </w:r>
    </w:p>
    <w:p>
      <w:pPr>
        <w:numPr>
          <w:ilvl w:val="0"/>
          <w:numId w:val="171"/>
        </w:numPr>
        <w:spacing w:lineRule="auto"/>
      </w:pPr>
      <w:r>
        <w:rPr/>
        <w:t xml:space="preserve">4</w:t>
      </w:r>
      <w:r>
        <w:rPr/>
      </w:r>
    </w:p>
    <w:p>
      <w:pPr>
        <w:numPr>
          <w:ilvl w:val="0"/>
          <w:numId w:val="171"/>
        </w:numPr>
        <w:spacing w:lineRule="auto"/>
      </w:pPr>
      <w:r>
        <w:rPr/>
        <w:t xml:space="preserve">5</w:t>
      </w:r>
      <w:r>
        <w:rPr/>
      </w:r>
    </w:p>
    <w:p>
      <w:pPr>
        <w:numPr>
          <w:ilvl w:val="0"/>
          <w:numId w:val="171"/>
        </w:numPr>
        <w:spacing w:lineRule="auto"/>
      </w:pPr>
      <w:r>
        <w:rPr/>
        <w:t xml:space="preserve">6</w:t>
      </w:r>
      <w:r>
        <w:rPr/>
      </w:r>
    </w:p>
    <w:p>
      <w:pPr>
        <w:numPr>
          <w:ilvl w:val="0"/>
          <w:numId w:val="171"/>
        </w:numPr>
        <w:spacing w:lineRule="auto"/>
      </w:pPr>
      <w:r>
        <w:rPr/>
        <w:t xml:space="preserve">7</w:t>
      </w:r>
      <w:r>
        <w:rPr/>
      </w:r>
    </w:p>
    <w:p>
      <w:pPr>
        <w:pStyle w:val="Heading5"/>
        <w:spacing w:lineRule="auto"/>
      </w:pPr>
      <w:r>
        <w:rPr/>
        <w:t xml:space="preserve">Alur Kerja</w:t>
      </w:r>
    </w:p>
    <w:p>
      <w:pPr>
        <w:numPr>
          <w:ilvl w:val="0"/>
          <w:numId w:val="172"/>
        </w:numPr>
        <w:spacing w:lineRule="auto"/>
      </w:pPr>
      <w:r>
        <w:rPr/>
        <w:t xml:space="preserve">Lihat daftar PO transit. Kolom '% Terima' menunjukkan progress.</w:t>
      </w:r>
    </w:p>
    <w:p>
      <w:pPr>
        <w:numPr>
          <w:ilvl w:val="0"/>
          <w:numId w:val="172"/>
        </w:numPr>
        <w:spacing w:lineRule="auto"/>
      </w:pPr>
      <w:r>
        <w:rPr/>
        <w:t xml:space="preserve">Saat kontainer/paket tiba, cari PO yang sesuai, klik 'Terima'.</w:t>
      </w:r>
    </w:p>
    <w:p>
      <w:pPr>
        <w:numPr>
          <w:ilvl w:val="0"/>
          <w:numId w:val="172"/>
        </w:numPr>
        <w:spacing w:lineRule="auto"/>
      </w:pPr>
      <w:r>
        <w:rPr/>
        <w:t xml:space="preserve">Modal terbuka dengan line items. Isi Qty Terima aktual per baris (hasil timbang/hitung fisik).</w:t>
      </w:r>
    </w:p>
    <w:p>
      <w:pPr>
        <w:numPr>
          <w:ilvl w:val="0"/>
          <w:numId w:val="172"/>
        </w:numPr>
        <w:spacing w:lineRule="auto"/>
      </w:pPr>
      <w:r>
        <w:rPr/>
        <w:t xml:space="preserve">Jika gudang tujuan pakai rak: pilih Rak per baris (wajib).</w:t>
      </w:r>
    </w:p>
    <w:p>
      <w:pPr>
        <w:numPr>
          <w:ilvl w:val="0"/>
          <w:numId w:val="172"/>
        </w:numPr>
        <w:spacing w:lineRule="auto"/>
      </w:pPr>
      <w:r>
        <w:rPr/>
        <w:t xml:space="preserve">Klik 'Simpan'. Stok bertambah, kartu FIFO ter-isi dengan HPP invoice + landing cost.</w:t>
      </w:r>
    </w:p>
    <w:p>
      <w:pPr>
        <w:numPr>
          <w:ilvl w:val="0"/>
          <w:numId w:val="172"/>
        </w:numPr>
        <w:spacing w:lineRule="auto"/>
      </w:pPr>
      <w:r>
        <w:rPr/>
        <w:t xml:space="preserve">Kalau qty terima &lt; qty pesan, sisanya tetap di transit. Bisa diterima lain waktu.</w:t>
      </w:r>
    </w:p>
    <w:p>
      <w:pPr>
        <w:numPr>
          <w:ilvl w:val="0"/>
          <w:numId w:val="172"/>
        </w:numPr>
        <w:spacing w:lineRule="auto"/>
      </w:pPr>
      <w:r>
        <w:rPr/>
        <w:t xml:space="preserve">Kalau qty terima &gt; qty pesan, HPP rata-rata terkalibrasi ulang (fitur, bukan bug).</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 Pesan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Dari PO. Display-only.</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 Diterima Sebelumnya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Total dari penerimaan sebelumnya (jika multi-step).</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 Terima Sekarang</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Editable. Qty fisik yang benar-benar tiba kali ini.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Rak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Wajib untuk gudang yang pakai shelving.</w:t>
            </w:r>
          </w:p>
        </w:tc>
      </w:tr>
    </w:tbl>
    <w:p>
      <w:pPr>
        <w:spacing w:lineRule="auto"/>
      </w:pPr>
      <w:r>
        <w:rPr/>
      </w:r>
    </w:p>
    <w:p>
      <w:pPr>
        <w:spacing w:lineRule="auto"/>
      </w:pPr>
      <w:r>
        <w:rPr/>
        <w:t xml:space="preserve">Kesalahan Umum</w:t>
      </w:r>
    </w:p>
    <w:p>
      <w:pPr>
        <w:numPr>
          <w:ilvl w:val="0"/>
          <w:numId w:val="173"/>
        </w:numPr>
        <w:spacing w:lineRule="auto"/>
      </w:pPr>
      <w:r>
        <w:rPr/>
        <w:t xml:space="preserve">Terima sebagian tidak pernah menerima sisanya. Transit nyangkut. Klaim ke supplier atau tutup lewat Stock Opname.</w:t>
      </w:r>
    </w:p>
    <w:p>
      <w:pPr>
        <w:numPr>
          <w:ilvl w:val="0"/>
          <w:numId w:val="173"/>
        </w:numPr>
        <w:spacing w:lineRule="auto"/>
      </w:pPr>
      <w:r>
        <w:rPr/>
        <w:t xml:space="preserve">Salah tanggal terima. HPP FIFO mengikuti urutan tanggal terima, jadi harus akurat.</w:t>
      </w:r>
    </w:p>
    <w:p>
      <w:pPr>
        <w:numPr>
          <w:ilvl w:val="0"/>
          <w:numId w:val="173"/>
        </w:numPr>
        <w:spacing w:lineRule="auto"/>
      </w:pPr>
      <w:r>
        <w:rPr/>
        <w:t xml:space="preserve">Lupa pilih rak. Form menolak simpan.</w:t>
      </w:r>
    </w:p>
    <w:p>
      <w:pPr>
        <w:spacing w:lineRule="auto"/>
      </w:pPr>
      <w:r>
        <w:rPr/>
        <w:t xml:space="preserve">5.1.b</w:t>
      </w:r>
    </w:p>
    <w:p>
      <w:pPr>
        <w:pStyle w:val="Heading4"/>
        <w:spacing w:lineRule="auto"/>
      </w:pPr>
      <w:r>
        <w:rPr/>
        <w:t xml:space="preserve">Riwayat</w:t>
      </w:r>
    </w:p>
    <w:p>
      <w:pPr>
        <w:spacing w:lineRule="auto"/>
      </w:pPr>
      <w:r>
        <w:rPr/>
        <w:t xml:space="preserve">Log semua penerimaan yang sudah dilakukan. Filter dan audit.</w:t>
      </w:r>
    </w:p>
    <w:p>
      <w:pPr>
        <w:spacing w:lineRule="auto"/>
      </w:pPr>
      <w:r>
        <w:rPr/>
        <w:drawing>
          <wp:inline distB="0" distL="0" distR="0" distT="0">
            <wp:extent cx="6417310" cy="11901193"/>
            <wp:effectExtent b="0" l="0" r="0" t="0"/>
            <wp:docPr id="94" name="image-HXtmVgWX9viXhqFvKnSv-.png"/>
            <a:graphic>
              <a:graphicData uri="http://schemas.openxmlformats.org/drawingml/2006/picture">
                <pic:pic>
                  <pic:nvPicPr>
                    <pic:cNvPr id="94" name="image-HXtmVgWX9viXhqFvKnSv-.png" descr="Terima Barang — tab Riwayat"/>
                    <pic:cNvPicPr/>
                  </pic:nvPicPr>
                  <pic:blipFill>
                    <a:blip r:embed="rId166" cstate="print"/>
                    <a:srcRect b="0" l="0" r="0" t="0"/>
                    <a:stretch>
                      <a:fillRect/>
                    </a:stretch>
                  </pic:blipFill>
                  <pic:spPr>
                    <a:xfrm>
                      <a:off x="0" y="0"/>
                      <a:ext cx="6417310" cy="11901193"/>
                    </a:xfrm>
                    <a:prstGeom prst="rect"/>
                  </pic:spPr>
                </pic:pic>
              </a:graphicData>
            </a:graphic>
          </wp:inline>
        </w:drawing>
      </w:r>
    </w:p>
    <w:p>
      <w:pPr>
        <w:spacing w:lineRule="auto"/>
      </w:pPr>
      <w:r>
        <w:rPr/>
        <w:t xml:space="preserve">Panduan Tombol per Tombol</w:t>
      </w:r>
    </w:p>
    <w:p>
      <w:pPr>
        <w:numPr>
          <w:ilvl w:val="0"/>
          <w:numId w:val="174"/>
        </w:numPr>
        <w:spacing w:lineRule="auto"/>
      </w:pPr>
      <w:r>
        <w:rPr/>
        <w:t xml:space="preserve">1</w:t>
      </w:r>
      <w:r>
        <w:rPr/>
      </w:r>
    </w:p>
    <w:p>
      <w:pPr>
        <w:numPr>
          <w:ilvl w:val="0"/>
          <w:numId w:val="174"/>
        </w:numPr>
        <w:spacing w:lineRule="auto"/>
      </w:pPr>
      <w:r>
        <w:rPr/>
        <w:t xml:space="preserve">2</w:t>
      </w:r>
      <w:r>
        <w:rPr/>
      </w:r>
    </w:p>
    <w:p>
      <w:pPr>
        <w:numPr>
          <w:ilvl w:val="0"/>
          <w:numId w:val="174"/>
        </w:numPr>
        <w:spacing w:lineRule="auto"/>
      </w:pPr>
      <w:r>
        <w:rPr/>
        <w:t xml:space="preserve">3</w:t>
      </w:r>
      <w:r>
        <w:rPr/>
      </w:r>
    </w:p>
    <w:p>
      <w:pPr>
        <w:pStyle w:val="Heading5"/>
        <w:spacing w:lineRule="auto"/>
      </w:pPr>
      <w:r>
        <w:rPr/>
        <w:t xml:space="preserve">Alur Kerja</w:t>
      </w:r>
    </w:p>
    <w:p>
      <w:pPr>
        <w:numPr>
          <w:ilvl w:val="0"/>
          <w:numId w:val="175"/>
        </w:numPr>
        <w:spacing w:lineRule="auto"/>
      </w:pPr>
      <w:r>
        <w:rPr/>
        <w:t xml:space="preserve">Filter by Supplier untuk lihat semua penerimaan dari satu vendor.</w:t>
      </w:r>
    </w:p>
    <w:p>
      <w:pPr>
        <w:numPr>
          <w:ilvl w:val="0"/>
          <w:numId w:val="175"/>
        </w:numPr>
        <w:spacing w:lineRule="auto"/>
      </w:pPr>
      <w:r>
        <w:rPr/>
        <w:t xml:space="preserve">Filter by Tanggal untuk periode tertentu.</w:t>
      </w:r>
    </w:p>
    <w:p>
      <w:pPr>
        <w:numPr>
          <w:ilvl w:val="0"/>
          <w:numId w:val="175"/>
        </w:numPr>
        <w:spacing w:lineRule="auto"/>
      </w:pPr>
      <w:r>
        <w:rPr/>
        <w:t xml:space="preserve">Filter by Gudang untuk lihat yang masuk ke gudang spesifik.</w:t>
      </w:r>
    </w:p>
    <w:p>
      <w:pPr>
        <w:numPr>
          <w:ilvl w:val="0"/>
          <w:numId w:val="175"/>
        </w:numPr>
        <w:spacing w:lineRule="auto"/>
      </w:pPr>
      <w:r>
        <w:rPr/>
        <w:t xml:space="preserve">Klik baris untuk detail: line items, rak, jurnal yang terbentuk.</w:t>
      </w:r>
    </w:p>
    <w:p>
      <w:pPr>
        <w:spacing w:lineRule="auto"/>
      </w:pPr>
      <w:r>
        <w:rPr/>
        <w:t xml:space="preserve">Kesalahan Umum</w:t>
      </w:r>
    </w:p>
    <w:p>
      <w:pPr>
        <w:numPr>
          <w:ilvl w:val="0"/>
          <w:numId w:val="176"/>
        </w:numPr>
        <w:spacing w:lineRule="auto"/>
      </w:pPr>
      <w:r>
        <w:rPr/>
        <w:t xml:space="preserve">Mencari PO yang belum diterima di sini. Yang muncul hanya yang sudah selesai.</w:t>
      </w:r>
    </w:p>
    <w:p>
      <w:pPr>
        <w:spacing w:lineRule="auto"/>
      </w:pPr>
      <w:r>
        <w:rPr/>
        <w:t xml:space="preserve">Contoh Kasus</w:t>
      </w:r>
    </w:p>
    <w:p>
      <w:pPr>
        <w:pStyle w:val="Heading5"/>
        <w:spacing w:lineRule="auto"/>
      </w:pPr>
      <w:r>
        <w:rPr/>
        <w:t xml:space="preserve">Contoh: Terima 950 kg dari PO 1,000 kg</w:t>
      </w:r>
    </w:p>
    <w:p>
      <w:pPr>
        <w:spacing w:lineRule="auto"/>
      </w:pPr>
      <w:r>
        <w:rPr/>
        <w:t xml:space="preserve">PO Impor 1,000 kg. Kontainer ditimbang aktual 950 kg (diskrepansi supplier).</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Persediaan BBA-001</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48.925.000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950 x 51,500</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Barang Dalam Perjalanan</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48.925.000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b/>
        </w:rPr>
        <w:t xml:space="preserve">Catatan:</w:t>
      </w:r>
      <w:r>
        <w:rPr/>
        <w:t xml:space="preserve"> Sisa 50 kg masih di transit. Koordinasi dengan supplier: klaim kekurangan, atau terima di receiving kedua, atau dilepas pakai Stock Opname jika benar-benar hilang.</w:t>
      </w:r>
    </w:p>
    <w:p>
      <w:pPr>
        <w:spacing w:lineRule="auto"/>
      </w:pPr>
      <w:r>
        <w:rPr/>
        <w:t xml:space="preserve">Modul Terkait</w:t>
      </w:r>
    </w:p>
    <w:p>
      <w:pPr>
        <w:numPr>
          <w:ilvl w:val="0"/>
          <w:numId w:val="177"/>
        </w:numPr>
        <w:spacing w:lineRule="auto"/>
      </w:pPr>
      <w:hyperlink r:id="rId167">
        <w:r>
          <w:rPr>
            <w:rStyle w:val="Hyperlink"/>
          </w:rPr>
          <w:t xml:space="preserve">Pembelian</w:t>
        </w:r>
      </w:hyperlink>
      <w:r>
        <w:rPr/>
        <w:t xml:space="preserve"> : PO harus ada dulu.</w:t>
      </w:r>
    </w:p>
    <w:p>
      <w:pPr>
        <w:spacing w:lineRule="auto"/>
      </w:pPr>
      <w:r>
        <w:rPr/>
        <w:t xml:space="preserve">5.2</w:t>
      </w:r>
    </w:p>
    <w:p>
      <w:pPr>
        <w:pStyle w:val="Heading2"/>
        <w:spacing w:lineRule="auto"/>
      </w:pPr>
      <w:r>
        <w:rPr/>
        <w:t xml:space="preserve">Pemakaian Barang</w:t>
      </w:r>
    </w:p>
    <w:p>
      <w:pPr>
        <w:spacing w:lineRule="auto"/>
      </w:pPr>
      <w:r>
        <w:rPr/>
        <w:t xml:space="preserve">Mengeluarkan stok untuk konsumsi internal, penyesuaian, atau scan out. Setiap stok keluar memicu HPP FIFO.</w:t>
      </w:r>
    </w:p>
    <w:p>
      <w:pPr>
        <w:spacing w:lineRule="auto"/>
      </w:pPr>
      <w:r>
        <w:rPr/>
        <w:drawing>
          <wp:inline distB="0" distL="0" distR="0" distT="0">
            <wp:extent cx="6417310" cy="6719477"/>
            <wp:effectExtent b="0" l="0" r="0" t="0"/>
            <wp:docPr id="96" name="image-UMQR8pHlkzMTEOnen6517.png"/>
            <a:graphic>
              <a:graphicData uri="http://schemas.openxmlformats.org/drawingml/2006/picture">
                <pic:pic>
                  <pic:nvPicPr>
                    <pic:cNvPr id="96" name="image-UMQR8pHlkzMTEOnen6517.png" descr="Pemakaian Barang"/>
                    <pic:cNvPicPr/>
                  </pic:nvPicPr>
                  <pic:blipFill>
                    <a:blip r:embed="rId169" cstate="print"/>
                    <a:srcRect b="0" l="0" r="0" t="0"/>
                    <a:stretch>
                      <a:fillRect/>
                    </a:stretch>
                  </pic:blipFill>
                  <pic:spPr>
                    <a:xfrm>
                      <a:off x="0" y="0"/>
                      <a:ext cx="6417310" cy="6719477"/>
                    </a:xfrm>
                    <a:prstGeom prst="rect"/>
                  </pic:spPr>
                </pic:pic>
              </a:graphicData>
            </a:graphic>
          </wp:inline>
        </w:drawing>
      </w:r>
    </w:p>
    <w:p>
      <w:pPr>
        <w:spacing w:lineRule="auto"/>
      </w:pPr>
      <w:r>
        <w:rPr/>
        <w:t xml:space="preserve">Panduan Tombol per Tombol</w:t>
      </w:r>
    </w:p>
    <w:p>
      <w:pPr>
        <w:numPr>
          <w:ilvl w:val="0"/>
          <w:numId w:val="178"/>
        </w:numPr>
        <w:spacing w:lineRule="auto"/>
      </w:pPr>
      <w:r>
        <w:rPr/>
        <w:t xml:space="preserve">1</w:t>
      </w:r>
      <w:r>
        <w:rPr/>
      </w:r>
    </w:p>
    <w:p>
      <w:pPr>
        <w:numPr>
          <w:ilvl w:val="0"/>
          <w:numId w:val="178"/>
        </w:numPr>
        <w:spacing w:lineRule="auto"/>
      </w:pPr>
      <w:r>
        <w:rPr/>
        <w:t xml:space="preserve">2</w:t>
      </w:r>
      <w:r>
        <w:rPr/>
      </w:r>
    </w:p>
    <w:p>
      <w:pPr>
        <w:numPr>
          <w:ilvl w:val="0"/>
          <w:numId w:val="178"/>
        </w:numPr>
        <w:spacing w:lineRule="auto"/>
      </w:pPr>
      <w:r>
        <w:rPr/>
        <w:t xml:space="preserve">3</w:t>
      </w:r>
      <w:r>
        <w:rPr/>
      </w:r>
    </w:p>
    <w:p>
      <w:pPr>
        <w:numPr>
          <w:ilvl w:val="0"/>
          <w:numId w:val="178"/>
        </w:numPr>
        <w:spacing w:lineRule="auto"/>
      </w:pPr>
      <w:r>
        <w:rPr/>
        <w:t xml:space="preserve">4</w:t>
      </w:r>
      <w:r>
        <w:rPr/>
      </w:r>
    </w:p>
    <w:p>
      <w:pPr>
        <w:numPr>
          <w:ilvl w:val="0"/>
          <w:numId w:val="178"/>
        </w:numPr>
        <w:spacing w:lineRule="auto"/>
      </w:pPr>
      <w:r>
        <w:rPr/>
        <w:t xml:space="preserve">5</w:t>
      </w:r>
      <w:r>
        <w:rPr/>
      </w:r>
    </w:p>
    <w:p>
      <w:pPr>
        <w:numPr>
          <w:ilvl w:val="0"/>
          <w:numId w:val="178"/>
        </w:numPr>
        <w:spacing w:lineRule="auto"/>
      </w:pPr>
      <w:r>
        <w:rPr/>
        <w:t xml:space="preserve">6</w:t>
      </w:r>
      <w:r>
        <w:rPr/>
      </w:r>
    </w:p>
    <w:p>
      <w:pPr>
        <w:numPr>
          <w:ilvl w:val="0"/>
          <w:numId w:val="178"/>
        </w:numPr>
        <w:spacing w:lineRule="auto"/>
      </w:pPr>
      <w:r>
        <w:rPr/>
        <w:t xml:space="preserve">7</w:t>
      </w:r>
      <w:r>
        <w:rPr/>
      </w:r>
    </w:p>
    <w:p>
      <w:pPr>
        <w:numPr>
          <w:ilvl w:val="0"/>
          <w:numId w:val="178"/>
        </w:numPr>
        <w:spacing w:lineRule="auto"/>
      </w:pPr>
      <w:r>
        <w:rPr/>
        <w:t xml:space="preserve">8</w:t>
      </w:r>
      <w:r>
        <w:rPr/>
      </w:r>
    </w:p>
    <w:p>
      <w:pPr>
        <w:spacing w:lineRule="auto"/>
      </w:pPr>
      <w:r>
        <w:rPr/>
        <w:t xml:space="preserve">Prasyarat</w:t>
      </w:r>
    </w:p>
    <w:p>
      <w:pPr>
        <w:numPr>
          <w:ilvl w:val="0"/>
          <w:numId w:val="179"/>
        </w:numPr>
        <w:spacing w:lineRule="auto"/>
      </w:pPr>
      <w:r>
        <w:rPr/>
        <w:t xml:space="preserve">Item memiliki stok cukup di gudang yang dipilih (termasuk di rak, jika shelving aktif).</w:t>
      </w:r>
    </w:p>
    <w:p>
      <w:pPr>
        <w:numPr>
          <w:ilvl w:val="0"/>
          <w:numId w:val="179"/>
        </w:numPr>
        <w:spacing w:lineRule="auto"/>
      </w:pPr>
      <w:r>
        <w:rPr/>
        <w:t xml:space="preserve">Akun beban tujuan tersedia di CoA.</w:t>
      </w:r>
    </w:p>
    <w:p>
      <w:pPr>
        <w:spacing w:lineRule="auto"/>
      </w:pPr>
      <w:r>
        <w:rPr/>
        <w:t xml:space="preserve">Hasil Yang Dihasilkan</w:t>
      </w:r>
    </w:p>
    <w:p>
      <w:pPr>
        <w:numPr>
          <w:ilvl w:val="0"/>
          <w:numId w:val="180"/>
        </w:numPr>
        <w:spacing w:lineRule="auto"/>
      </w:pPr>
      <w:r>
        <w:rPr/>
        <w:t xml:space="preserve">Stok berkurang FIFO dari batch tertua.</w:t>
      </w:r>
    </w:p>
    <w:p>
      <w:pPr>
        <w:numPr>
          <w:ilvl w:val="0"/>
          <w:numId w:val="180"/>
        </w:numPr>
        <w:spacing w:lineRule="auto"/>
      </w:pPr>
      <w:r>
        <w:rPr/>
        <w:t xml:space="preserve">Jurnal: Debit Beban (atau akun lain), Kredit Persediaan senilai HPP.</w:t>
      </w:r>
    </w:p>
    <w:p>
      <w:pPr>
        <w:numPr>
          <w:ilvl w:val="0"/>
          <w:numId w:val="180"/>
        </w:numPr>
        <w:spacing w:lineRule="auto"/>
      </w:pPr>
      <w:r>
        <w:rPr/>
        <w:t xml:space="preserve">Stock Opname: Debit/Kredit Persediaan vs Keuntungan/Kerugian Penyesuaian Stok.</w:t>
      </w:r>
    </w:p>
    <w:p>
      <w:pPr>
        <w:spacing w:lineRule="auto"/>
      </w:pPr>
      <w:r>
        <w:rPr/>
        <w:t xml:space="preserve">Batas &amp; Aturan Sistem</w:t>
      </w:r>
    </w:p>
    <w:p>
      <w:pPr>
        <w:numPr>
          <w:ilvl w:val="0"/>
          <w:numId w:val="181"/>
        </w:numPr>
        <w:spacing w:lineRule="auto"/>
      </w:pPr>
      <w:r>
        <w:rPr/>
        <w:t xml:space="preserve">Qty positif = stok keluar. Qty negatif di Pemakaian = "ditemukan stok" (fitur, bukan bug).</w:t>
      </w:r>
    </w:p>
    <w:p>
      <w:pPr>
        <w:numPr>
          <w:ilvl w:val="0"/>
          <w:numId w:val="181"/>
        </w:numPr>
        <w:spacing w:lineRule="auto"/>
      </w:pPr>
      <w:r>
        <w:rPr/>
        <w:t xml:space="preserve">Stock Opname mengganti saldo aktual. Hanya selisih yang dijurnal.</w:t>
      </w:r>
    </w:p>
    <w:p>
      <w:pPr>
        <w:numPr>
          <w:ilvl w:val="0"/>
          <w:numId w:val="181"/>
        </w:numPr>
        <w:spacing w:lineRule="auto"/>
      </w:pPr>
      <w:r>
        <w:rPr/>
        <w:t xml:space="preserve">Scan Out harus di-finalize; batch open terakumulasi.</w:t>
      </w:r>
    </w:p>
    <w:p>
      <w:pPr>
        <w:pStyle w:val="Heading4"/>
        <w:spacing w:lineRule="auto"/>
      </w:pPr>
      <w:r>
        <w:rPr/>
        <w:t xml:space="preserve">Tab di Modul Ini</w:t>
      </w:r>
    </w:p>
    <w:p>
      <w:pPr>
        <w:spacing w:lineRule="auto"/>
      </w:pPr>
      <w:r>
        <w:rPr/>
        <w:t xml:space="preserve">5.2.a</w:t>
      </w:r>
    </w:p>
    <w:p>
      <w:pPr>
        <w:pStyle w:val="Heading4"/>
        <w:spacing w:lineRule="auto"/>
      </w:pPr>
      <w:r>
        <w:rPr/>
        <w:t xml:space="preserve">Pemakaian</w:t>
      </w:r>
    </w:p>
    <w:p>
      <w:pPr>
        <w:spacing w:lineRule="auto"/>
      </w:pPr>
      <w:r>
        <w:rPr/>
        <w:t xml:space="preserve">Catat pemakaian stok untuk konsumsi internal: ATK kantor, material untuk proyek internal, bahan sampling, kerusakan.</w:t>
      </w:r>
    </w:p>
    <w:p>
      <w:pPr>
        <w:spacing w:lineRule="auto"/>
      </w:pPr>
      <w:r>
        <w:rPr/>
        <w:drawing>
          <wp:inline distB="0" distL="0" distR="0" distT="0">
            <wp:extent cx="6417310" cy="6719477"/>
            <wp:effectExtent b="0" l="0" r="0" t="0"/>
            <wp:docPr id="98" name="image-RBwg0m0IFNDpyZkftT9-m.png"/>
            <a:graphic>
              <a:graphicData uri="http://schemas.openxmlformats.org/drawingml/2006/picture">
                <pic:pic>
                  <pic:nvPicPr>
                    <pic:cNvPr id="98" name="image-RBwg0m0IFNDpyZkftT9-m.png" descr="Pemakaian Barang — tab Pemakaian"/>
                    <pic:cNvPicPr/>
                  </pic:nvPicPr>
                  <pic:blipFill>
                    <a:blip r:embed="rId171" cstate="print"/>
                    <a:srcRect b="0" l="0" r="0" t="0"/>
                    <a:stretch>
                      <a:fillRect/>
                    </a:stretch>
                  </pic:blipFill>
                  <pic:spPr>
                    <a:xfrm>
                      <a:off x="0" y="0"/>
                      <a:ext cx="6417310" cy="6719477"/>
                    </a:xfrm>
                    <a:prstGeom prst="rect"/>
                  </pic:spPr>
                </pic:pic>
              </a:graphicData>
            </a:graphic>
          </wp:inline>
        </w:drawing>
      </w:r>
    </w:p>
    <w:p>
      <w:pPr>
        <w:spacing w:lineRule="auto"/>
      </w:pPr>
      <w:r>
        <w:rPr/>
        <w:t xml:space="preserve">Panduan Tombol per Tombol</w:t>
      </w:r>
    </w:p>
    <w:p>
      <w:pPr>
        <w:numPr>
          <w:ilvl w:val="0"/>
          <w:numId w:val="182"/>
        </w:numPr>
        <w:spacing w:lineRule="auto"/>
      </w:pPr>
      <w:r>
        <w:rPr/>
        <w:t xml:space="preserve">1</w:t>
      </w:r>
      <w:r>
        <w:rPr/>
      </w:r>
    </w:p>
    <w:p>
      <w:pPr>
        <w:numPr>
          <w:ilvl w:val="0"/>
          <w:numId w:val="182"/>
        </w:numPr>
        <w:spacing w:lineRule="auto"/>
      </w:pPr>
      <w:r>
        <w:rPr/>
        <w:t xml:space="preserve">2</w:t>
      </w:r>
      <w:r>
        <w:rPr/>
      </w:r>
    </w:p>
    <w:p>
      <w:pPr>
        <w:numPr>
          <w:ilvl w:val="0"/>
          <w:numId w:val="182"/>
        </w:numPr>
        <w:spacing w:lineRule="auto"/>
      </w:pPr>
      <w:r>
        <w:rPr/>
        <w:t xml:space="preserve">3</w:t>
      </w:r>
      <w:r>
        <w:rPr/>
      </w:r>
    </w:p>
    <w:p>
      <w:pPr>
        <w:numPr>
          <w:ilvl w:val="0"/>
          <w:numId w:val="182"/>
        </w:numPr>
        <w:spacing w:lineRule="auto"/>
      </w:pPr>
      <w:r>
        <w:rPr/>
        <w:t xml:space="preserve">4</w:t>
      </w:r>
      <w:r>
        <w:rPr/>
      </w:r>
    </w:p>
    <w:p>
      <w:pPr>
        <w:pStyle w:val="Heading5"/>
        <w:spacing w:lineRule="auto"/>
      </w:pPr>
      <w:r>
        <w:rPr/>
        <w:t xml:space="preserve">Alur Kerja</w:t>
      </w:r>
    </w:p>
    <w:p>
      <w:pPr>
        <w:numPr>
          <w:ilvl w:val="0"/>
          <w:numId w:val="183"/>
        </w:numPr>
        <w:spacing w:lineRule="auto"/>
      </w:pPr>
      <w:r>
        <w:rPr/>
        <w:t xml:space="preserve">Klik 'Tambah Pemakaian'.</w:t>
      </w:r>
    </w:p>
    <w:p>
      <w:pPr>
        <w:numPr>
          <w:ilvl w:val="0"/>
          <w:numId w:val="183"/>
        </w:numPr>
        <w:spacing w:lineRule="auto"/>
      </w:pPr>
      <w:r>
        <w:rPr/>
        <w:t xml:space="preserve">Isi Tanggal pemakaian.</w:t>
      </w:r>
    </w:p>
    <w:p>
      <w:pPr>
        <w:numPr>
          <w:ilvl w:val="0"/>
          <w:numId w:val="183"/>
        </w:numPr>
        <w:spacing w:lineRule="auto"/>
      </w:pPr>
      <w:r>
        <w:rPr/>
        <w:t xml:space="preserve">Pilih Gudang sumber (punya stok).</w:t>
      </w:r>
    </w:p>
    <w:p>
      <w:pPr>
        <w:numPr>
          <w:ilvl w:val="0"/>
          <w:numId w:val="183"/>
        </w:numPr>
        <w:spacing w:lineRule="auto"/>
      </w:pPr>
      <w:r>
        <w:rPr/>
        <w:t xml:space="preserve">Tambah baris: Item, Qty, Akun Beban tujuan (ATK, Sampling, Kerusakan, dll).</w:t>
      </w:r>
    </w:p>
    <w:p>
      <w:pPr>
        <w:numPr>
          <w:ilvl w:val="0"/>
          <w:numId w:val="183"/>
        </w:numPr>
        <w:spacing w:lineRule="auto"/>
      </w:pPr>
      <w:r>
        <w:rPr/>
        <w:t xml:space="preserve">Klik 'Simpan'. Stok keluar FIFO, jurnal Debit Beban, Kredit Persediaan.</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Akun Beban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Kemana HPP pemakaian dibebankan. Pilih beban operasional yang sesuai.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Positif = stok keluar. Negatif = 'ditemukan barang' (fitur khusus).</w:t>
            </w:r>
          </w:p>
        </w:tc>
      </w:tr>
    </w:tbl>
    <w:p>
      <w:pPr>
        <w:spacing w:lineRule="auto"/>
      </w:pPr>
      <w:r>
        <w:rPr/>
      </w:r>
    </w:p>
    <w:p>
      <w:pPr>
        <w:spacing w:lineRule="auto"/>
      </w:pPr>
      <w:r>
        <w:rPr/>
        <w:t xml:space="preserve">Kesalahan Umum</w:t>
      </w:r>
    </w:p>
    <w:p>
      <w:pPr>
        <w:numPr>
          <w:ilvl w:val="0"/>
          <w:numId w:val="184"/>
        </w:numPr>
        <w:spacing w:lineRule="auto"/>
      </w:pPr>
      <w:r>
        <w:rPr/>
        <w:t xml:space="preserve">Pakai akun HPP untuk pemakaian internal. Seharusnya Beban Operasional.</w:t>
      </w:r>
    </w:p>
    <w:p>
      <w:pPr>
        <w:numPr>
          <w:ilvl w:val="0"/>
          <w:numId w:val="184"/>
        </w:numPr>
        <w:spacing w:lineRule="auto"/>
      </w:pPr>
      <w:r>
        <w:rPr/>
        <w:t xml:space="preserve">Qty negatif tanpa alasan jelas. Dokumentasikan di Keterangan.</w:t>
      </w:r>
    </w:p>
    <w:p>
      <w:pPr>
        <w:spacing w:lineRule="auto"/>
      </w:pPr>
      <w:r>
        <w:rPr/>
        <w:t xml:space="preserve">5.2.b</w:t>
      </w:r>
    </w:p>
    <w:p>
      <w:pPr>
        <w:pStyle w:val="Heading4"/>
        <w:spacing w:lineRule="auto"/>
      </w:pPr>
      <w:r>
        <w:rPr/>
        <w:t xml:space="preserve">Stock Opname</w:t>
      </w:r>
    </w:p>
    <w:p>
      <w:pPr>
        <w:spacing w:lineRule="auto"/>
      </w:pPr>
      <w:r>
        <w:rPr/>
        <w:t xml:space="preserve">Hitung fisik stok di gudang vs sistem. Sistem posting selisih sebagai Adjustment ke akun Keuntungan/Kerugian Penyesuaian Stok.</w:t>
      </w:r>
    </w:p>
    <w:p>
      <w:pPr>
        <w:spacing w:lineRule="auto"/>
      </w:pPr>
      <w:r>
        <w:rPr/>
        <w:drawing>
          <wp:inline distB="0" distL="0" distR="0" distT="0">
            <wp:extent cx="6417310" cy="4541481"/>
            <wp:effectExtent b="0" l="0" r="0" t="0"/>
            <wp:docPr id="100" name="image-66adD-kdWrZshAxV0dPAp.png"/>
            <a:graphic>
              <a:graphicData uri="http://schemas.openxmlformats.org/drawingml/2006/picture">
                <pic:pic>
                  <pic:nvPicPr>
                    <pic:cNvPr id="100" name="image-66adD-kdWrZshAxV0dPAp.png" descr="Pemakaian Barang — tab Stock Opname"/>
                    <pic:cNvPicPr/>
                  </pic:nvPicPr>
                  <pic:blipFill>
                    <a:blip r:embed="rId173" cstate="print"/>
                    <a:srcRect b="0" l="0" r="0" t="0"/>
                    <a:stretch>
                      <a:fillRect/>
                    </a:stretch>
                  </pic:blipFill>
                  <pic:spPr>
                    <a:xfrm>
                      <a:off x="0" y="0"/>
                      <a:ext cx="6417310" cy="4541481"/>
                    </a:xfrm>
                    <a:prstGeom prst="rect"/>
                  </pic:spPr>
                </pic:pic>
              </a:graphicData>
            </a:graphic>
          </wp:inline>
        </w:drawing>
      </w:r>
    </w:p>
    <w:p>
      <w:pPr>
        <w:spacing w:lineRule="auto"/>
      </w:pPr>
      <w:r>
        <w:rPr/>
        <w:t xml:space="preserve">Panduan Tombol per Tombol</w:t>
      </w:r>
    </w:p>
    <w:p>
      <w:pPr>
        <w:numPr>
          <w:ilvl w:val="0"/>
          <w:numId w:val="185"/>
        </w:numPr>
        <w:spacing w:lineRule="auto"/>
      </w:pPr>
      <w:r>
        <w:rPr/>
        <w:t xml:space="preserve">1</w:t>
      </w:r>
      <w:r>
        <w:rPr/>
      </w:r>
    </w:p>
    <w:p>
      <w:pPr>
        <w:numPr>
          <w:ilvl w:val="0"/>
          <w:numId w:val="185"/>
        </w:numPr>
        <w:spacing w:lineRule="auto"/>
      </w:pPr>
      <w:r>
        <w:rPr/>
        <w:t xml:space="preserve">2</w:t>
      </w:r>
      <w:r>
        <w:rPr/>
      </w:r>
    </w:p>
    <w:p>
      <w:pPr>
        <w:numPr>
          <w:ilvl w:val="0"/>
          <w:numId w:val="185"/>
        </w:numPr>
        <w:spacing w:lineRule="auto"/>
      </w:pPr>
      <w:r>
        <w:rPr/>
        <w:t xml:space="preserve">3</w:t>
      </w:r>
      <w:r>
        <w:rPr/>
      </w:r>
    </w:p>
    <w:p>
      <w:pPr>
        <w:numPr>
          <w:ilvl w:val="0"/>
          <w:numId w:val="185"/>
        </w:numPr>
        <w:spacing w:lineRule="auto"/>
      </w:pPr>
      <w:r>
        <w:rPr/>
        <w:t xml:space="preserve">4</w:t>
      </w:r>
      <w:r>
        <w:rPr/>
      </w:r>
    </w:p>
    <w:p>
      <w:pPr>
        <w:numPr>
          <w:ilvl w:val="0"/>
          <w:numId w:val="185"/>
        </w:numPr>
        <w:spacing w:lineRule="auto"/>
      </w:pPr>
      <w:r>
        <w:rPr/>
        <w:t xml:space="preserve">5</w:t>
      </w:r>
      <w:r>
        <w:rPr/>
      </w:r>
    </w:p>
    <w:p>
      <w:pPr>
        <w:pStyle w:val="Heading5"/>
        <w:spacing w:lineRule="auto"/>
      </w:pPr>
      <w:r>
        <w:rPr/>
        <w:t xml:space="preserve">Alur Kerja</w:t>
      </w:r>
    </w:p>
    <w:p>
      <w:pPr>
        <w:numPr>
          <w:ilvl w:val="0"/>
          <w:numId w:val="186"/>
        </w:numPr>
        <w:spacing w:lineRule="auto"/>
      </w:pPr>
      <w:r>
        <w:rPr/>
        <w:t xml:space="preserve">Klik 'Mulai Opname'. Pilih gudang yang akan dihitung.</w:t>
      </w:r>
    </w:p>
    <w:p>
      <w:pPr>
        <w:numPr>
          <w:ilvl w:val="0"/>
          <w:numId w:val="186"/>
        </w:numPr>
        <w:spacing w:lineRule="auto"/>
      </w:pPr>
      <w:r>
        <w:rPr/>
        <w:t xml:space="preserve">Sistem menampilkan daftar semua SKU dengan Qty Sistem.</w:t>
      </w:r>
    </w:p>
    <w:p>
      <w:pPr>
        <w:numPr>
          <w:ilvl w:val="0"/>
          <w:numId w:val="186"/>
        </w:numPr>
        <w:spacing w:lineRule="auto"/>
      </w:pPr>
      <w:r>
        <w:rPr/>
        <w:t xml:space="preserve">Tim fisik hitung di gudang, isi kolom 'Qty Aktual' per SKU.</w:t>
      </w:r>
    </w:p>
    <w:p>
      <w:pPr>
        <w:numPr>
          <w:ilvl w:val="0"/>
          <w:numId w:val="186"/>
        </w:numPr>
        <w:spacing w:lineRule="auto"/>
      </w:pPr>
      <w:r>
        <w:rPr/>
        <w:t xml:space="preserve">Sistem tampilkan kolom 'Selisih' otomatis.</w:t>
      </w:r>
    </w:p>
    <w:p>
      <w:pPr>
        <w:numPr>
          <w:ilvl w:val="0"/>
          <w:numId w:val="186"/>
        </w:numPr>
        <w:spacing w:lineRule="auto"/>
      </w:pPr>
      <w:r>
        <w:rPr/>
        <w:t xml:space="preserve">Review. SKU yang tidak diisi dianggap cocok (tidak dijurnal).</w:t>
      </w:r>
    </w:p>
    <w:p>
      <w:pPr>
        <w:numPr>
          <w:ilvl w:val="0"/>
          <w:numId w:val="186"/>
        </w:numPr>
        <w:spacing w:lineRule="auto"/>
      </w:pPr>
      <w:r>
        <w:rPr/>
        <w:t xml:space="preserve">Klik 'Post Selisih'. Jurnal penyesuaian ter-generate per SKU yang beda.</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 Aktual</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Hasil hitung fisik. Isi sesuai yang Anda hitung di lapangan.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Selisih</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Aktual dikurangi Sistem. Positif = lebih, negatif = kurang. Auto-calculate.</w:t>
            </w:r>
          </w:p>
        </w:tc>
      </w:tr>
    </w:tbl>
    <w:p>
      <w:pPr>
        <w:spacing w:lineRule="auto"/>
      </w:pPr>
      <w:r>
        <w:rPr/>
      </w:r>
    </w:p>
    <w:p>
      <w:pPr>
        <w:spacing w:lineRule="auto"/>
      </w:pPr>
      <w:r>
        <w:rPr/>
        <w:t xml:space="preserve">Kesalahan Umum</w:t>
      </w:r>
    </w:p>
    <w:p>
      <w:pPr>
        <w:numPr>
          <w:ilvl w:val="0"/>
          <w:numId w:val="187"/>
        </w:numPr>
        <w:spacing w:lineRule="auto"/>
      </w:pPr>
      <w:r>
        <w:rPr/>
        <w:t xml:space="preserve">Opname tanpa persiapan (stok masih bergerak). Lakukan saat tidak ada transaksi.</w:t>
      </w:r>
    </w:p>
    <w:p>
      <w:pPr>
        <w:numPr>
          <w:ilvl w:val="0"/>
          <w:numId w:val="187"/>
        </w:numPr>
        <w:spacing w:lineRule="auto"/>
      </w:pPr>
      <w:r>
        <w:rPr/>
        <w:t xml:space="preserve">Isi Qty Aktual = Sistem asal-asalan. Kalau ragu, kosongkan saja; yang tidak diisi dianggap cocok.</w:t>
      </w:r>
    </w:p>
    <w:p>
      <w:pPr>
        <w:spacing w:lineRule="auto"/>
      </w:pPr>
      <w:r>
        <w:rPr/>
        <w:t xml:space="preserve">5.2.c</w:t>
      </w:r>
    </w:p>
    <w:p>
      <w:pPr>
        <w:pStyle w:val="Heading4"/>
        <w:spacing w:lineRule="auto"/>
      </w:pPr>
      <w:r>
        <w:rPr/>
        <w:t xml:space="preserve">Scan Out</w:t>
      </w:r>
    </w:p>
    <w:p>
      <w:pPr>
        <w:spacing w:lineRule="auto"/>
      </w:pPr>
      <w:r>
        <w:rPr/>
        <w:t xml:space="preserve">Pemakaian bervolume tinggi via scan barcode. Dirancang untuk pengiriman marketplace (ratusan paket per hari).</w:t>
      </w:r>
    </w:p>
    <w:p>
      <w:pPr>
        <w:spacing w:lineRule="auto"/>
      </w:pPr>
      <w:r>
        <w:rPr/>
        <w:drawing>
          <wp:inline distB="0" distL="0" distR="0" distT="0">
            <wp:extent cx="6417310" cy="4484638"/>
            <wp:effectExtent b="0" l="0" r="0" t="0"/>
            <wp:docPr id="102" name="image-v0sAfuj0AJfuIbfZAcnsG.png"/>
            <a:graphic>
              <a:graphicData uri="http://schemas.openxmlformats.org/drawingml/2006/picture">
                <pic:pic>
                  <pic:nvPicPr>
                    <pic:cNvPr id="102" name="image-v0sAfuj0AJfuIbfZAcnsG.png" descr="Pemakaian Barang — tab Scan Out"/>
                    <pic:cNvPicPr/>
                  </pic:nvPicPr>
                  <pic:blipFill>
                    <a:blip r:embed="rId175" cstate="print"/>
                    <a:srcRect b="0" l="0" r="0" t="0"/>
                    <a:stretch>
                      <a:fillRect/>
                    </a:stretch>
                  </pic:blipFill>
                  <pic:spPr>
                    <a:xfrm>
                      <a:off x="0" y="0"/>
                      <a:ext cx="6417310" cy="4484638"/>
                    </a:xfrm>
                    <a:prstGeom prst="rect"/>
                  </pic:spPr>
                </pic:pic>
              </a:graphicData>
            </a:graphic>
          </wp:inline>
        </w:drawing>
      </w:r>
    </w:p>
    <w:p>
      <w:pPr>
        <w:spacing w:lineRule="auto"/>
      </w:pPr>
      <w:r>
        <w:rPr/>
        <w:t xml:space="preserve">Panduan Tombol per Tombol</w:t>
      </w:r>
    </w:p>
    <w:p>
      <w:pPr>
        <w:numPr>
          <w:ilvl w:val="0"/>
          <w:numId w:val="188"/>
        </w:numPr>
        <w:spacing w:lineRule="auto"/>
      </w:pPr>
      <w:r>
        <w:rPr/>
        <w:t xml:space="preserve">1</w:t>
      </w:r>
      <w:r>
        <w:rPr/>
      </w:r>
    </w:p>
    <w:p>
      <w:pPr>
        <w:numPr>
          <w:ilvl w:val="0"/>
          <w:numId w:val="188"/>
        </w:numPr>
        <w:spacing w:lineRule="auto"/>
      </w:pPr>
      <w:r>
        <w:rPr/>
        <w:t xml:space="preserve">2</w:t>
      </w:r>
      <w:r>
        <w:rPr/>
      </w:r>
    </w:p>
    <w:p>
      <w:pPr>
        <w:numPr>
          <w:ilvl w:val="0"/>
          <w:numId w:val="188"/>
        </w:numPr>
        <w:spacing w:lineRule="auto"/>
      </w:pPr>
      <w:r>
        <w:rPr/>
        <w:t xml:space="preserve">3</w:t>
      </w:r>
      <w:r>
        <w:rPr/>
      </w:r>
    </w:p>
    <w:p>
      <w:pPr>
        <w:numPr>
          <w:ilvl w:val="0"/>
          <w:numId w:val="188"/>
        </w:numPr>
        <w:spacing w:lineRule="auto"/>
      </w:pPr>
      <w:r>
        <w:rPr/>
        <w:t xml:space="preserve">4</w:t>
      </w:r>
      <w:r>
        <w:rPr/>
      </w:r>
    </w:p>
    <w:p>
      <w:pPr>
        <w:numPr>
          <w:ilvl w:val="0"/>
          <w:numId w:val="188"/>
        </w:numPr>
        <w:spacing w:lineRule="auto"/>
      </w:pPr>
      <w:r>
        <w:rPr/>
        <w:t xml:space="preserve">5</w:t>
      </w:r>
      <w:r>
        <w:rPr/>
      </w:r>
    </w:p>
    <w:p>
      <w:pPr>
        <w:numPr>
          <w:ilvl w:val="0"/>
          <w:numId w:val="188"/>
        </w:numPr>
        <w:spacing w:lineRule="auto"/>
      </w:pPr>
      <w:r>
        <w:rPr/>
        <w:t xml:space="preserve">6</w:t>
      </w:r>
      <w:r>
        <w:rPr/>
      </w:r>
    </w:p>
    <w:p>
      <w:pPr>
        <w:pStyle w:val="Heading5"/>
        <w:spacing w:lineRule="auto"/>
      </w:pPr>
      <w:r>
        <w:rPr/>
        <w:t xml:space="preserve">Alur Kerja</w:t>
      </w:r>
    </w:p>
    <w:p>
      <w:pPr>
        <w:numPr>
          <w:ilvl w:val="0"/>
          <w:numId w:val="189"/>
        </w:numPr>
        <w:spacing w:lineRule="auto"/>
      </w:pPr>
      <w:r>
        <w:rPr/>
        <w:t xml:space="preserve">Mulai Batch baru: pilih gudang sumber.</w:t>
      </w:r>
    </w:p>
    <w:p>
      <w:pPr>
        <w:numPr>
          <w:ilvl w:val="0"/>
          <w:numId w:val="189"/>
        </w:numPr>
        <w:spacing w:lineRule="auto"/>
      </w:pPr>
      <w:r>
        <w:rPr/>
        <w:t xml:space="preserve">Scan barcode per item (atau upload PDF resi TikTok untuk parse massal).</w:t>
      </w:r>
    </w:p>
    <w:p>
      <w:pPr>
        <w:numPr>
          <w:ilvl w:val="0"/>
          <w:numId w:val="189"/>
        </w:numPr>
        <w:spacing w:lineRule="auto"/>
      </w:pPr>
      <w:r>
        <w:rPr/>
        <w:t xml:space="preserve">Sistem akumulasikan per SKU + qty.</w:t>
      </w:r>
    </w:p>
    <w:p>
      <w:pPr>
        <w:numPr>
          <w:ilvl w:val="0"/>
          <w:numId w:val="189"/>
        </w:numPr>
        <w:spacing w:lineRule="auto"/>
      </w:pPr>
      <w:r>
        <w:rPr/>
        <w:t xml:space="preserve">Setelah sesi selesai, klik 'Finalize Batch'. WAJIB dilakukan.</w:t>
      </w:r>
    </w:p>
    <w:p>
      <w:pPr>
        <w:numPr>
          <w:ilvl w:val="0"/>
          <w:numId w:val="189"/>
        </w:numPr>
        <w:spacing w:lineRule="auto"/>
      </w:pPr>
      <w:r>
        <w:rPr/>
        <w:t xml:space="preserve">Sistem gabungkan semua scan jadi satu jurnal agregat per gudang + akun beban.</w:t>
      </w:r>
    </w:p>
    <w:p>
      <w:pPr>
        <w:spacing w:lineRule="auto"/>
      </w:pPr>
      <w:r>
        <w:rPr/>
        <w:t xml:space="preserve">Kesalahan Umum</w:t>
      </w:r>
    </w:p>
    <w:p>
      <w:pPr>
        <w:numPr>
          <w:ilvl w:val="0"/>
          <w:numId w:val="190"/>
        </w:numPr>
        <w:spacing w:lineRule="auto"/>
      </w:pPr>
      <w:r>
        <w:rPr/>
        <w:t xml:space="preserve">Lupa Finalize. Batch open terus menumpuk. Cek di daftar batch aktif.</w:t>
      </w:r>
    </w:p>
    <w:p>
      <w:pPr>
        <w:numPr>
          <w:ilvl w:val="0"/>
          <w:numId w:val="190"/>
        </w:numPr>
        <w:spacing w:lineRule="auto"/>
      </w:pPr>
      <w:r>
        <w:rPr/>
        <w:t xml:space="preserve">Scan barcode item yang tidak ada di master. Sistem tolak; daftarkan item dulu.</w:t>
      </w:r>
    </w:p>
    <w:p>
      <w:pPr>
        <w:spacing w:lineRule="auto"/>
      </w:pPr>
      <w:r>
        <w:rPr/>
        <w:t xml:space="preserve">5.2.d</w:t>
      </w:r>
    </w:p>
    <w:p>
      <w:pPr>
        <w:pStyle w:val="Heading4"/>
        <w:spacing w:lineRule="auto"/>
      </w:pPr>
      <w:r>
        <w:rPr/>
        <w:t xml:space="preserve">Riwayat</w:t>
      </w:r>
    </w:p>
    <w:p>
      <w:pPr>
        <w:spacing w:lineRule="auto"/>
      </w:pPr>
      <w:r>
        <w:rPr/>
        <w:t xml:space="preserve">Log pemakaian, opname, dan scan out. Filter dan audit.</w:t>
      </w:r>
    </w:p>
    <w:p>
      <w:pPr>
        <w:spacing w:lineRule="auto"/>
      </w:pPr>
      <w:r>
        <w:rPr/>
        <w:drawing>
          <wp:inline distB="0" distL="0" distR="0" distT="0">
            <wp:extent cx="6417310" cy="6749395"/>
            <wp:effectExtent b="0" l="0" r="0" t="0"/>
            <wp:docPr id="104" name="image-SczvrrrD1EikG8NEkYdtZ.png"/>
            <a:graphic>
              <a:graphicData uri="http://schemas.openxmlformats.org/drawingml/2006/picture">
                <pic:pic>
                  <pic:nvPicPr>
                    <pic:cNvPr id="104" name="image-SczvrrrD1EikG8NEkYdtZ.png" descr="Pemakaian Barang — tab Riwayat"/>
                    <pic:cNvPicPr/>
                  </pic:nvPicPr>
                  <pic:blipFill>
                    <a:blip r:embed="rId177" cstate="print"/>
                    <a:srcRect b="0" l="0" r="0" t="0"/>
                    <a:stretch>
                      <a:fillRect/>
                    </a:stretch>
                  </pic:blipFill>
                  <pic:spPr>
                    <a:xfrm>
                      <a:off x="0" y="0"/>
                      <a:ext cx="6417310" cy="6749395"/>
                    </a:xfrm>
                    <a:prstGeom prst="rect"/>
                  </pic:spPr>
                </pic:pic>
              </a:graphicData>
            </a:graphic>
          </wp:inline>
        </w:drawing>
      </w:r>
    </w:p>
    <w:p>
      <w:pPr>
        <w:spacing w:lineRule="auto"/>
      </w:pPr>
      <w:r>
        <w:rPr/>
        <w:t xml:space="preserve">Panduan Tombol per Tombol</w:t>
      </w:r>
    </w:p>
    <w:p>
      <w:pPr>
        <w:numPr>
          <w:ilvl w:val="0"/>
          <w:numId w:val="191"/>
        </w:numPr>
        <w:spacing w:lineRule="auto"/>
      </w:pPr>
      <w:r>
        <w:rPr/>
        <w:t xml:space="preserve">1</w:t>
      </w:r>
      <w:r>
        <w:rPr/>
      </w:r>
    </w:p>
    <w:p>
      <w:pPr>
        <w:numPr>
          <w:ilvl w:val="0"/>
          <w:numId w:val="191"/>
        </w:numPr>
        <w:spacing w:lineRule="auto"/>
      </w:pPr>
      <w:r>
        <w:rPr/>
        <w:t xml:space="preserve">2</w:t>
      </w:r>
      <w:r>
        <w:rPr/>
      </w:r>
    </w:p>
    <w:p>
      <w:pPr>
        <w:numPr>
          <w:ilvl w:val="0"/>
          <w:numId w:val="191"/>
        </w:numPr>
        <w:spacing w:lineRule="auto"/>
      </w:pPr>
      <w:r>
        <w:rPr/>
        <w:t xml:space="preserve">3</w:t>
      </w:r>
      <w:r>
        <w:rPr/>
      </w:r>
    </w:p>
    <w:p>
      <w:pPr>
        <w:pStyle w:val="Heading5"/>
        <w:spacing w:lineRule="auto"/>
      </w:pPr>
      <w:r>
        <w:rPr/>
        <w:t xml:space="preserve">Alur Kerja</w:t>
      </w:r>
    </w:p>
    <w:p>
      <w:pPr>
        <w:numPr>
          <w:ilvl w:val="0"/>
          <w:numId w:val="192"/>
        </w:numPr>
        <w:spacing w:lineRule="auto"/>
      </w:pPr>
      <w:r>
        <w:rPr/>
        <w:t xml:space="preserve">Filter by Jenis: Pemakaian / Opname / Scan Out.</w:t>
      </w:r>
    </w:p>
    <w:p>
      <w:pPr>
        <w:numPr>
          <w:ilvl w:val="0"/>
          <w:numId w:val="192"/>
        </w:numPr>
        <w:spacing w:lineRule="auto"/>
      </w:pPr>
      <w:r>
        <w:rPr/>
        <w:t xml:space="preserve">Filter by Tanggal dan Gudang.</w:t>
      </w:r>
    </w:p>
    <w:p>
      <w:pPr>
        <w:numPr>
          <w:ilvl w:val="0"/>
          <w:numId w:val="192"/>
        </w:numPr>
        <w:spacing w:lineRule="auto"/>
      </w:pPr>
      <w:r>
        <w:rPr/>
        <w:t xml:space="preserve">Klik baris untuk detail.</w:t>
      </w:r>
    </w:p>
    <w:p>
      <w:pPr>
        <w:spacing w:lineRule="auto"/>
      </w:pPr>
      <w:r>
        <w:rPr/>
        <w:t xml:space="preserve">Modul Terkait</w:t>
      </w:r>
    </w:p>
    <w:p>
      <w:pPr>
        <w:numPr>
          <w:ilvl w:val="0"/>
          <w:numId w:val="193"/>
        </w:numPr>
        <w:spacing w:lineRule="auto"/>
      </w:pPr>
      <w:hyperlink r:id="rId178">
        <w:r>
          <w:rPr>
            <w:rStyle w:val="Hyperlink"/>
          </w:rPr>
          <w:t xml:space="preserve">Laporan Persediaan</w:t>
        </w:r>
      </w:hyperlink>
      <w:r>
        <w:rPr/>
        <w:t xml:space="preserve"> : Mutasi terlihat di Mutasi Persediaan.</w:t>
      </w:r>
    </w:p>
    <w:p>
      <w:pPr>
        <w:spacing w:lineRule="auto"/>
      </w:pPr>
      <w:r>
        <w:rPr/>
        <w:t xml:space="preserve">5.3</w:t>
      </w:r>
    </w:p>
    <w:p>
      <w:pPr>
        <w:pStyle w:val="Heading2"/>
        <w:spacing w:lineRule="auto"/>
      </w:pPr>
      <w:r>
        <w:rPr/>
        <w:t xml:space="preserve">Manufaktur (SPK)</w:t>
      </w:r>
    </w:p>
    <w:p>
      <w:pPr>
        <w:spacing w:lineRule="auto"/>
      </w:pPr>
      <w:r>
        <w:rPr/>
        <w:t xml:space="preserve">Memproduksi barang jadi dari bahan baku sesuai BoM. SPK melacak pemakaian bahan, biaya tenaga kerja, overhead, dan qty hasil.</w:t>
      </w:r>
    </w:p>
    <w:p>
      <w:pPr>
        <w:spacing w:lineRule="auto"/>
      </w:pPr>
      <w:r>
        <w:rPr/>
        <w:drawing>
          <wp:inline distB="0" distL="0" distR="0" distT="0">
            <wp:extent cx="6417310" cy="4010819"/>
            <wp:effectExtent b="0" l="0" r="0" t="0"/>
            <wp:docPr id="106" name="image-Cp3r9jYdQF-G4ZJAdoa_A.png"/>
            <a:graphic>
              <a:graphicData uri="http://schemas.openxmlformats.org/drawingml/2006/picture">
                <pic:pic>
                  <pic:nvPicPr>
                    <pic:cNvPr id="106" name="image-Cp3r9jYdQF-G4ZJAdoa_A.png" descr="Manufaktur (SPK)"/>
                    <pic:cNvPicPr/>
                  </pic:nvPicPr>
                  <pic:blipFill>
                    <a:blip r:embed="rId180"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94"/>
        </w:numPr>
        <w:spacing w:lineRule="auto"/>
      </w:pPr>
      <w:r>
        <w:rPr/>
        <w:t xml:space="preserve">1</w:t>
      </w:r>
      <w:r>
        <w:rPr/>
      </w:r>
    </w:p>
    <w:p>
      <w:pPr>
        <w:numPr>
          <w:ilvl w:val="0"/>
          <w:numId w:val="194"/>
        </w:numPr>
        <w:spacing w:lineRule="auto"/>
      </w:pPr>
      <w:r>
        <w:rPr/>
        <w:t xml:space="preserve">2</w:t>
      </w:r>
      <w:r>
        <w:rPr/>
      </w:r>
    </w:p>
    <w:p>
      <w:pPr>
        <w:numPr>
          <w:ilvl w:val="0"/>
          <w:numId w:val="194"/>
        </w:numPr>
        <w:spacing w:lineRule="auto"/>
      </w:pPr>
      <w:r>
        <w:rPr/>
        <w:t xml:space="preserve">3</w:t>
      </w:r>
      <w:r>
        <w:rPr/>
      </w:r>
    </w:p>
    <w:p>
      <w:pPr>
        <w:numPr>
          <w:ilvl w:val="0"/>
          <w:numId w:val="194"/>
        </w:numPr>
        <w:spacing w:lineRule="auto"/>
      </w:pPr>
      <w:r>
        <w:rPr/>
        <w:t xml:space="preserve">4</w:t>
      </w:r>
      <w:r>
        <w:rPr/>
      </w:r>
    </w:p>
    <w:p>
      <w:pPr>
        <w:numPr>
          <w:ilvl w:val="0"/>
          <w:numId w:val="194"/>
        </w:numPr>
        <w:spacing w:lineRule="auto"/>
      </w:pPr>
      <w:r>
        <w:rPr/>
        <w:t xml:space="preserve">5</w:t>
      </w:r>
      <w:r>
        <w:rPr/>
      </w:r>
    </w:p>
    <w:p>
      <w:pPr>
        <w:numPr>
          <w:ilvl w:val="0"/>
          <w:numId w:val="194"/>
        </w:numPr>
        <w:spacing w:lineRule="auto"/>
      </w:pPr>
      <w:r>
        <w:rPr/>
        <w:t xml:space="preserve">6</w:t>
      </w:r>
      <w:r>
        <w:rPr/>
      </w:r>
    </w:p>
    <w:p>
      <w:pPr>
        <w:numPr>
          <w:ilvl w:val="0"/>
          <w:numId w:val="194"/>
        </w:numPr>
        <w:spacing w:lineRule="auto"/>
      </w:pPr>
      <w:r>
        <w:rPr/>
        <w:t xml:space="preserve">7</w:t>
      </w:r>
      <w:r>
        <w:rPr/>
      </w:r>
    </w:p>
    <w:p>
      <w:pPr>
        <w:numPr>
          <w:ilvl w:val="0"/>
          <w:numId w:val="194"/>
        </w:numPr>
        <w:spacing w:lineRule="auto"/>
      </w:pPr>
      <w:r>
        <w:rPr/>
        <w:t xml:space="preserve">8</w:t>
      </w:r>
      <w:r>
        <w:rPr/>
      </w:r>
    </w:p>
    <w:p>
      <w:pPr>
        <w:numPr>
          <w:ilvl w:val="0"/>
          <w:numId w:val="194"/>
        </w:numPr>
        <w:spacing w:lineRule="auto"/>
      </w:pPr>
      <w:r>
        <w:rPr/>
        <w:t xml:space="preserve">9</w:t>
      </w:r>
      <w:r>
        <w:rPr/>
      </w:r>
    </w:p>
    <w:p>
      <w:pPr>
        <w:spacing w:lineRule="auto"/>
      </w:pPr>
      <w:r>
        <w:rPr/>
        <w:t xml:space="preserve">Prasyarat</w:t>
      </w:r>
    </w:p>
    <w:p>
      <w:pPr>
        <w:numPr>
          <w:ilvl w:val="0"/>
          <w:numId w:val="195"/>
        </w:numPr>
        <w:spacing w:lineRule="auto"/>
      </w:pPr>
      <w:r>
        <w:rPr/>
        <w:t xml:space="preserve">Produk jadi sudah di master Item dengan centang "Produk Jadi".</w:t>
      </w:r>
    </w:p>
    <w:p>
      <w:pPr>
        <w:numPr>
          <w:ilvl w:val="0"/>
          <w:numId w:val="195"/>
        </w:numPr>
        <w:spacing w:lineRule="auto"/>
      </w:pPr>
      <w:r>
        <w:rPr/>
        <w:t xml:space="preserve">BoM atau Standard Recipe tersedia (untuk mode BoM Full dan Custom).</w:t>
      </w:r>
    </w:p>
    <w:p>
      <w:pPr>
        <w:numPr>
          <w:ilvl w:val="0"/>
          <w:numId w:val="195"/>
        </w:numPr>
        <w:spacing w:lineRule="auto"/>
      </w:pPr>
      <w:r>
        <w:rPr/>
        <w:t xml:space="preserve">Stok bahan baku cukup di gudang asal.</w:t>
      </w:r>
    </w:p>
    <w:p>
      <w:pPr>
        <w:spacing w:lineRule="auto"/>
      </w:pPr>
      <w:r>
        <w:rPr/>
        <w:t xml:space="preserve">Hasil Yang Dihasilkan</w:t>
      </w:r>
    </w:p>
    <w:p>
      <w:pPr>
        <w:numPr>
          <w:ilvl w:val="0"/>
          <w:numId w:val="196"/>
        </w:numPr>
        <w:spacing w:lineRule="auto"/>
      </w:pPr>
      <w:r>
        <w:rPr/>
        <w:t xml:space="preserve">Record di journal.spk dengan status active.</w:t>
      </w:r>
    </w:p>
    <w:p>
      <w:pPr>
        <w:numPr>
          <w:ilvl w:val="0"/>
          <w:numId w:val="196"/>
        </w:numPr>
        <w:spacing w:lineRule="auto"/>
      </w:pPr>
      <w:r>
        <w:rPr/>
        <w:t xml:space="preserve">Commit Output: stok bahan berkurang, draft stok produk jadi naik.</w:t>
      </w:r>
    </w:p>
    <w:p>
      <w:pPr>
        <w:numPr>
          <w:ilvl w:val="0"/>
          <w:numId w:val="196"/>
        </w:numPr>
        <w:spacing w:lineRule="auto"/>
      </w:pPr>
      <w:r>
        <w:rPr/>
        <w:t xml:space="preserve">Finalize: HPP produk jadi = total (bahan + tenaga kerja + overhead + batch cost) / qty output. Jurnal: Debit Persediaan Produk Jadi, Kredit Persediaan Bahan Baku + Utang Tenaga Kerja + Utang Overhead.</w:t>
      </w:r>
    </w:p>
    <w:p>
      <w:pPr>
        <w:spacing w:lineRule="auto"/>
      </w:pPr>
      <w:r>
        <w:rPr/>
        <w:t xml:space="preserve">Batas &amp; Aturan Sistem</w:t>
      </w:r>
    </w:p>
    <w:p>
      <w:pPr>
        <w:numPr>
          <w:ilvl w:val="0"/>
          <w:numId w:val="197"/>
        </w:numPr>
        <w:spacing w:lineRule="auto"/>
      </w:pPr>
      <w:r>
        <w:rPr/>
        <w:t xml:space="preserve">Tidak bisa delete SPK aktif; harus cancel dulu jika belum finalize, atau reverse jika sudah.</w:t>
      </w:r>
    </w:p>
    <w:p>
      <w:pPr>
        <w:numPr>
          <w:ilvl w:val="0"/>
          <w:numId w:val="197"/>
        </w:numPr>
        <w:spacing w:lineRule="auto"/>
      </w:pPr>
      <w:r>
        <w:rPr/>
        <w:t xml:space="preserve">Qty output &gt; qty theoretical BoM: diperbolehkan (over-commit sengaja).</w:t>
      </w:r>
    </w:p>
    <w:p>
      <w:pPr>
        <w:numPr>
          <w:ilvl w:val="0"/>
          <w:numId w:val="197"/>
        </w:numPr>
        <w:spacing w:lineRule="auto"/>
      </w:pPr>
      <w:r>
        <w:rPr/>
        <w:t xml:space="preserve">Mode Open tidak butuh produk jadi predetermined (berguna untuk grading/sortir).</w:t>
      </w:r>
    </w:p>
    <w:p>
      <w:pPr>
        <w:pStyle w:val="Heading4"/>
        <w:spacing w:lineRule="auto"/>
      </w:pPr>
      <w:r>
        <w:rPr/>
        <w:t xml:space="preserve">Tab di Modul Ini</w:t>
      </w:r>
    </w:p>
    <w:p>
      <w:pPr>
        <w:spacing w:lineRule="auto"/>
      </w:pPr>
      <w:r>
        <w:rPr/>
        <w:t xml:space="preserve">5.3.a</w:t>
      </w:r>
    </w:p>
    <w:p>
      <w:pPr>
        <w:pStyle w:val="Heading4"/>
        <w:spacing w:lineRule="auto"/>
      </w:pPr>
      <w:r>
        <w:rPr/>
        <w:t xml:space="preserve">SPK Aktif</w:t>
      </w:r>
    </w:p>
    <w:p>
      <w:pPr>
        <w:spacing w:lineRule="auto"/>
      </w:pPr>
      <w:r>
        <w:rPr/>
        <w:t xml:space="preserve">Daftar SPK yang sedang berjalan atau siap finalize. Titik utama interaksi dengan modul.</w:t>
      </w:r>
    </w:p>
    <w:p>
      <w:pPr>
        <w:spacing w:lineRule="auto"/>
      </w:pPr>
      <w:r>
        <w:rPr/>
        <w:drawing>
          <wp:inline distB="0" distL="0" distR="0" distT="0">
            <wp:extent cx="6417310" cy="4010819"/>
            <wp:effectExtent b="0" l="0" r="0" t="0"/>
            <wp:docPr id="108" name="image-S5VMNfBn7DR7neHABevNx.png"/>
            <a:graphic>
              <a:graphicData uri="http://schemas.openxmlformats.org/drawingml/2006/picture">
                <pic:pic>
                  <pic:nvPicPr>
                    <pic:cNvPr id="108" name="image-S5VMNfBn7DR7neHABevNx.png" descr="Manufaktur (SPK) — tab SPK Aktif"/>
                    <pic:cNvPicPr/>
                  </pic:nvPicPr>
                  <pic:blipFill>
                    <a:blip r:embed="rId182"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198"/>
        </w:numPr>
        <w:spacing w:lineRule="auto"/>
      </w:pPr>
      <w:r>
        <w:rPr/>
        <w:t xml:space="preserve">1</w:t>
      </w:r>
      <w:r>
        <w:rPr/>
      </w:r>
    </w:p>
    <w:p>
      <w:pPr>
        <w:numPr>
          <w:ilvl w:val="0"/>
          <w:numId w:val="198"/>
        </w:numPr>
        <w:spacing w:lineRule="auto"/>
      </w:pPr>
      <w:r>
        <w:rPr/>
        <w:t xml:space="preserve">2</w:t>
      </w:r>
      <w:r>
        <w:rPr/>
      </w:r>
    </w:p>
    <w:p>
      <w:pPr>
        <w:numPr>
          <w:ilvl w:val="0"/>
          <w:numId w:val="198"/>
        </w:numPr>
        <w:spacing w:lineRule="auto"/>
      </w:pPr>
      <w:r>
        <w:rPr/>
        <w:t xml:space="preserve">3</w:t>
      </w:r>
      <w:r>
        <w:rPr/>
      </w:r>
    </w:p>
    <w:p>
      <w:pPr>
        <w:numPr>
          <w:ilvl w:val="0"/>
          <w:numId w:val="198"/>
        </w:numPr>
        <w:spacing w:lineRule="auto"/>
      </w:pPr>
      <w:r>
        <w:rPr/>
        <w:t xml:space="preserve">4</w:t>
      </w:r>
      <w:r>
        <w:rPr/>
      </w:r>
    </w:p>
    <w:p>
      <w:pPr>
        <w:numPr>
          <w:ilvl w:val="0"/>
          <w:numId w:val="198"/>
        </w:numPr>
        <w:spacing w:lineRule="auto"/>
      </w:pPr>
      <w:r>
        <w:rPr/>
        <w:t xml:space="preserve">5</w:t>
      </w:r>
      <w:r>
        <w:rPr/>
      </w:r>
    </w:p>
    <w:p>
      <w:pPr>
        <w:numPr>
          <w:ilvl w:val="0"/>
          <w:numId w:val="198"/>
        </w:numPr>
        <w:spacing w:lineRule="auto"/>
      </w:pPr>
      <w:r>
        <w:rPr/>
        <w:t xml:space="preserve">6</w:t>
      </w:r>
      <w:r>
        <w:rPr/>
      </w:r>
    </w:p>
    <w:p>
      <w:pPr>
        <w:numPr>
          <w:ilvl w:val="0"/>
          <w:numId w:val="198"/>
        </w:numPr>
        <w:spacing w:lineRule="auto"/>
      </w:pPr>
      <w:r>
        <w:rPr/>
        <w:t xml:space="preserve">7</w:t>
      </w:r>
      <w:r>
        <w:rPr/>
      </w:r>
    </w:p>
    <w:p>
      <w:pPr>
        <w:pStyle w:val="Heading5"/>
        <w:spacing w:lineRule="auto"/>
      </w:pPr>
      <w:r>
        <w:rPr/>
        <w:t xml:space="preserve">Alur Kerja</w:t>
      </w:r>
    </w:p>
    <w:p>
      <w:pPr>
        <w:numPr>
          <w:ilvl w:val="0"/>
          <w:numId w:val="199"/>
        </w:numPr>
        <w:spacing w:lineRule="auto"/>
      </w:pPr>
      <w:r>
        <w:rPr/>
        <w:t xml:space="preserve">Klik 'Buat SPK'. Pilih Mode: BoM Full (ikut BoM), Custom (override BoM), Open (tanpa produk predetermined).</w:t>
      </w:r>
    </w:p>
    <w:p>
      <w:pPr>
        <w:numPr>
          <w:ilvl w:val="0"/>
          <w:numId w:val="199"/>
        </w:numPr>
        <w:spacing w:lineRule="auto"/>
      </w:pPr>
      <w:r>
        <w:rPr/>
        <w:t xml:space="preserve">Pilih Produk Jadi (untuk mode BoM Full &amp; Custom).</w:t>
      </w:r>
    </w:p>
    <w:p>
      <w:pPr>
        <w:numPr>
          <w:ilvl w:val="0"/>
          <w:numId w:val="199"/>
        </w:numPr>
        <w:spacing w:lineRule="auto"/>
      </w:pPr>
      <w:r>
        <w:rPr/>
        <w:t xml:space="preserve">Pilih Gudang Bahan Baku (sumber) dan Gudang Produk Jadi (tujuan).</w:t>
      </w:r>
    </w:p>
    <w:p>
      <w:pPr>
        <w:numPr>
          <w:ilvl w:val="0"/>
          <w:numId w:val="199"/>
        </w:numPr>
        <w:spacing w:lineRule="auto"/>
      </w:pPr>
      <w:r>
        <w:rPr/>
        <w:t xml:space="preserve">Isi qty target. Sistem load komponen BoM otomatis untuk mode BoM Full.</w:t>
      </w:r>
    </w:p>
    <w:p>
      <w:pPr>
        <w:numPr>
          <w:ilvl w:val="0"/>
          <w:numId w:val="199"/>
        </w:numPr>
        <w:spacing w:lineRule="auto"/>
      </w:pPr>
      <w:r>
        <w:rPr/>
        <w:t xml:space="preserve">Klik 'Simpan'. SPK status jadi Active.</w:t>
      </w:r>
    </w:p>
    <w:p>
      <w:pPr>
        <w:numPr>
          <w:ilvl w:val="0"/>
          <w:numId w:val="199"/>
        </w:numPr>
        <w:spacing w:lineRule="auto"/>
      </w:pPr>
      <w:r>
        <w:rPr/>
        <w:t xml:space="preserve">Setelah produksi fisik selesai, buka SPK, klik 'Commit Output'. Input qty aktual produksi (boleh &lt; / = / &gt; target).</w:t>
      </w:r>
    </w:p>
    <w:p>
      <w:pPr>
        <w:numPr>
          <w:ilvl w:val="0"/>
          <w:numId w:val="199"/>
        </w:numPr>
        <w:spacing w:lineRule="auto"/>
      </w:pPr>
      <w:r>
        <w:rPr/>
        <w:t xml:space="preserve">Klik 'Finalize'. Stok bahan keluar FIFO, stok produk jadi naik. Jurnal HPP terbentuk.</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Mode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BoM Full = ikut BoM. Custom = override bahan. Open = tanpa produk jadi tetap.</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 Target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Rencana produksi. Output aktual bisa beda.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Qty Output (saat commit)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Qty aktual produksi. HPP otomatis disesuaikan.</w:t>
            </w:r>
          </w:p>
        </w:tc>
      </w:tr>
    </w:tbl>
    <w:p>
      <w:pPr>
        <w:spacing w:lineRule="auto"/>
      </w:pPr>
      <w:r>
        <w:rPr/>
      </w:r>
    </w:p>
    <w:p>
      <w:pPr>
        <w:spacing w:lineRule="auto"/>
      </w:pPr>
      <w:r>
        <w:rPr/>
        <w:t xml:space="preserve">Kesalahan Umum</w:t>
      </w:r>
    </w:p>
    <w:p>
      <w:pPr>
        <w:numPr>
          <w:ilvl w:val="0"/>
          <w:numId w:val="200"/>
        </w:numPr>
        <w:spacing w:lineRule="auto"/>
      </w:pPr>
      <w:r>
        <w:rPr/>
        <w:t xml:space="preserve">Bahan baku tidak cukup. Terima barang dulu atau turunkan qty.</w:t>
      </w:r>
    </w:p>
    <w:p>
      <w:pPr>
        <w:numPr>
          <w:ilvl w:val="0"/>
          <w:numId w:val="200"/>
        </w:numPr>
        <w:spacing w:lineRule="auto"/>
      </w:pPr>
      <w:r>
        <w:rPr/>
        <w:t xml:space="preserve">Finalize sebelum Commit Output. SPK tutup tanpa hasil; reverse dan ulang.</w:t>
      </w:r>
    </w:p>
    <w:p>
      <w:pPr>
        <w:numPr>
          <w:ilvl w:val="0"/>
          <w:numId w:val="200"/>
        </w:numPr>
        <w:spacing w:lineRule="auto"/>
      </w:pPr>
      <w:r>
        <w:rPr/>
        <w:t xml:space="preserve">Qty output disamakan dengan target BoM. Tidak perlu. Input aktual.</w:t>
      </w:r>
    </w:p>
    <w:p>
      <w:pPr>
        <w:spacing w:lineRule="auto"/>
      </w:pPr>
      <w:r>
        <w:rPr/>
        <w:t xml:space="preserve">5.3.b</w:t>
      </w:r>
    </w:p>
    <w:p>
      <w:pPr>
        <w:pStyle w:val="Heading4"/>
        <w:spacing w:lineRule="auto"/>
      </w:pPr>
      <w:r>
        <w:rPr/>
        <w:t xml:space="preserve">Pembayaran Biaya</w:t>
      </w:r>
    </w:p>
    <w:p>
      <w:pPr>
        <w:spacing w:lineRule="auto"/>
      </w:pPr>
      <w:r>
        <w:rPr/>
        <w:t xml:space="preserve">Bayar utang tenaga kerja dan overhead yang timbul dari SPK. Per SPK sistem mencatat utang upah.</w:t>
      </w:r>
    </w:p>
    <w:p>
      <w:pPr>
        <w:spacing w:lineRule="auto"/>
      </w:pPr>
      <w:r>
        <w:rPr/>
        <w:drawing>
          <wp:inline distB="0" distL="0" distR="0" distT="0">
            <wp:extent cx="6417310" cy="4010819"/>
            <wp:effectExtent b="0" l="0" r="0" t="0"/>
            <wp:docPr id="110" name="image-k_lo6QEGrLgEBtoA0yWbq.png"/>
            <a:graphic>
              <a:graphicData uri="http://schemas.openxmlformats.org/drawingml/2006/picture">
                <pic:pic>
                  <pic:nvPicPr>
                    <pic:cNvPr id="110" name="image-k_lo6QEGrLgEBtoA0yWbq.png" descr="Manufaktur (SPK) — tab Pembayaran Biaya"/>
                    <pic:cNvPicPr/>
                  </pic:nvPicPr>
                  <pic:blipFill>
                    <a:blip r:embed="rId184"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01"/>
        </w:numPr>
        <w:spacing w:lineRule="auto"/>
      </w:pPr>
      <w:r>
        <w:rPr/>
        <w:t xml:space="preserve">1</w:t>
      </w:r>
      <w:r>
        <w:rPr/>
      </w:r>
    </w:p>
    <w:p>
      <w:pPr>
        <w:numPr>
          <w:ilvl w:val="0"/>
          <w:numId w:val="201"/>
        </w:numPr>
        <w:spacing w:lineRule="auto"/>
      </w:pPr>
      <w:r>
        <w:rPr/>
        <w:t xml:space="preserve">2</w:t>
      </w:r>
      <w:r>
        <w:rPr/>
      </w:r>
    </w:p>
    <w:p>
      <w:pPr>
        <w:numPr>
          <w:ilvl w:val="0"/>
          <w:numId w:val="201"/>
        </w:numPr>
        <w:spacing w:lineRule="auto"/>
      </w:pPr>
      <w:r>
        <w:rPr/>
        <w:t xml:space="preserve">3</w:t>
      </w:r>
      <w:r>
        <w:rPr/>
      </w:r>
    </w:p>
    <w:p>
      <w:pPr>
        <w:pStyle w:val="Heading5"/>
        <w:spacing w:lineRule="auto"/>
      </w:pPr>
      <w:r>
        <w:rPr/>
        <w:t xml:space="preserve">Alur Kerja</w:t>
      </w:r>
    </w:p>
    <w:p>
      <w:pPr>
        <w:numPr>
          <w:ilvl w:val="0"/>
          <w:numId w:val="202"/>
        </w:numPr>
        <w:spacing w:lineRule="auto"/>
      </w:pPr>
      <w:r>
        <w:rPr/>
        <w:t xml:space="preserve">Lihat daftar utang biaya per SPK.</w:t>
      </w:r>
    </w:p>
    <w:p>
      <w:pPr>
        <w:numPr>
          <w:ilvl w:val="0"/>
          <w:numId w:val="202"/>
        </w:numPr>
        <w:spacing w:lineRule="auto"/>
      </w:pPr>
      <w:r>
        <w:rPr/>
        <w:t xml:space="preserve">Klik 'Bayar' pada SPK. Modal terbuka.</w:t>
      </w:r>
    </w:p>
    <w:p>
      <w:pPr>
        <w:numPr>
          <w:ilvl w:val="0"/>
          <w:numId w:val="202"/>
        </w:numPr>
        <w:spacing w:lineRule="auto"/>
      </w:pPr>
      <w:r>
        <w:rPr/>
        <w:t xml:space="preserve">Isi Tanggal, Akun Kas, Nominal.</w:t>
      </w:r>
    </w:p>
    <w:p>
      <w:pPr>
        <w:numPr>
          <w:ilvl w:val="0"/>
          <w:numId w:val="202"/>
        </w:numPr>
        <w:spacing w:lineRule="auto"/>
      </w:pPr>
      <w:r>
        <w:rPr/>
        <w:t xml:space="preserve">Klik 'Simpan'. Saldo utang upah/overhead berkurang.</w:t>
      </w:r>
    </w:p>
    <w:p>
      <w:pPr>
        <w:spacing w:lineRule="auto"/>
      </w:pPr>
      <w:r>
        <w:rPr/>
        <w:t xml:space="preserve">Kesalahan Umum</w:t>
      </w:r>
    </w:p>
    <w:p>
      <w:pPr>
        <w:numPr>
          <w:ilvl w:val="0"/>
          <w:numId w:val="203"/>
        </w:numPr>
        <w:spacing w:lineRule="auto"/>
      </w:pPr>
      <w:r>
        <w:rPr/>
        <w:t xml:space="preserve">Mencari utang umum di sini. Hanya utang yang lahir dari SPK muncul di tab ini.</w:t>
      </w:r>
    </w:p>
    <w:p>
      <w:pPr>
        <w:spacing w:lineRule="auto"/>
      </w:pPr>
      <w:r>
        <w:rPr/>
        <w:t xml:space="preserve">5.3.c</w:t>
      </w:r>
    </w:p>
    <w:p>
      <w:pPr>
        <w:pStyle w:val="Heading4"/>
        <w:spacing w:lineRule="auto"/>
      </w:pPr>
      <w:r>
        <w:rPr/>
        <w:t xml:space="preserve">Riwayat</w:t>
      </w:r>
    </w:p>
    <w:p>
      <w:pPr>
        <w:spacing w:lineRule="auto"/>
      </w:pPr>
      <w:r>
        <w:rPr/>
        <w:t xml:space="preserve">SPK yang sudah finalize. Per bulan total qty produksi dan biaya.</w:t>
      </w:r>
    </w:p>
    <w:p>
      <w:pPr>
        <w:spacing w:lineRule="auto"/>
      </w:pPr>
      <w:r>
        <w:rPr/>
        <w:drawing>
          <wp:inline distB="0" distL="0" distR="0" distT="0">
            <wp:extent cx="6417310" cy="9684304"/>
            <wp:effectExtent b="0" l="0" r="0" t="0"/>
            <wp:docPr id="112" name="image-bMdEdAYx6KPt9kbb0B-4y.png"/>
            <a:graphic>
              <a:graphicData uri="http://schemas.openxmlformats.org/drawingml/2006/picture">
                <pic:pic>
                  <pic:nvPicPr>
                    <pic:cNvPr id="112" name="image-bMdEdAYx6KPt9kbb0B-4y.png" descr="Manufaktur (SPK) — tab Riwayat"/>
                    <pic:cNvPicPr/>
                  </pic:nvPicPr>
                  <pic:blipFill>
                    <a:blip r:embed="rId186" cstate="print"/>
                    <a:srcRect b="0" l="0" r="0" t="0"/>
                    <a:stretch>
                      <a:fillRect/>
                    </a:stretch>
                  </pic:blipFill>
                  <pic:spPr>
                    <a:xfrm>
                      <a:off x="0" y="0"/>
                      <a:ext cx="6417310" cy="9684304"/>
                    </a:xfrm>
                    <a:prstGeom prst="rect"/>
                  </pic:spPr>
                </pic:pic>
              </a:graphicData>
            </a:graphic>
          </wp:inline>
        </w:drawing>
      </w:r>
    </w:p>
    <w:p>
      <w:pPr>
        <w:spacing w:lineRule="auto"/>
      </w:pPr>
      <w:r>
        <w:rPr/>
        <w:t xml:space="preserve">Panduan Tombol per Tombol</w:t>
      </w:r>
    </w:p>
    <w:p>
      <w:pPr>
        <w:numPr>
          <w:ilvl w:val="0"/>
          <w:numId w:val="204"/>
        </w:numPr>
        <w:spacing w:lineRule="auto"/>
      </w:pPr>
      <w:r>
        <w:rPr/>
        <w:t xml:space="preserve">1</w:t>
      </w:r>
      <w:r>
        <w:rPr/>
      </w:r>
    </w:p>
    <w:p>
      <w:pPr>
        <w:numPr>
          <w:ilvl w:val="0"/>
          <w:numId w:val="204"/>
        </w:numPr>
        <w:spacing w:lineRule="auto"/>
      </w:pPr>
      <w:r>
        <w:rPr/>
        <w:t xml:space="preserve">2</w:t>
      </w:r>
      <w:r>
        <w:rPr/>
      </w:r>
    </w:p>
    <w:p>
      <w:pPr>
        <w:numPr>
          <w:ilvl w:val="0"/>
          <w:numId w:val="204"/>
        </w:numPr>
        <w:spacing w:lineRule="auto"/>
      </w:pPr>
      <w:r>
        <w:rPr/>
        <w:t xml:space="preserve">3</w:t>
      </w:r>
      <w:r>
        <w:rPr/>
      </w:r>
    </w:p>
    <w:p>
      <w:pPr>
        <w:numPr>
          <w:ilvl w:val="0"/>
          <w:numId w:val="204"/>
        </w:numPr>
        <w:spacing w:lineRule="auto"/>
      </w:pPr>
      <w:r>
        <w:rPr/>
        <w:t xml:space="preserve">4</w:t>
      </w:r>
      <w:r>
        <w:rPr/>
      </w:r>
    </w:p>
    <w:p>
      <w:pPr>
        <w:numPr>
          <w:ilvl w:val="0"/>
          <w:numId w:val="204"/>
        </w:numPr>
        <w:spacing w:lineRule="auto"/>
      </w:pPr>
      <w:r>
        <w:rPr/>
        <w:t xml:space="preserve">5</w:t>
      </w:r>
      <w:r>
        <w:rPr/>
      </w:r>
    </w:p>
    <w:p>
      <w:pPr>
        <w:pStyle w:val="Heading5"/>
        <w:spacing w:lineRule="auto"/>
      </w:pPr>
      <w:r>
        <w:rPr/>
        <w:t xml:space="preserve">Alur Kerja</w:t>
      </w:r>
    </w:p>
    <w:p>
      <w:pPr>
        <w:numPr>
          <w:ilvl w:val="0"/>
          <w:numId w:val="205"/>
        </w:numPr>
        <w:spacing w:lineRule="auto"/>
      </w:pPr>
      <w:r>
        <w:rPr/>
        <w:t xml:space="preserve">Filter by Produk atau Tanggal.</w:t>
      </w:r>
    </w:p>
    <w:p>
      <w:pPr>
        <w:numPr>
          <w:ilvl w:val="0"/>
          <w:numId w:val="205"/>
        </w:numPr>
        <w:spacing w:lineRule="auto"/>
      </w:pPr>
      <w:r>
        <w:rPr/>
        <w:t xml:space="preserve">Klik SPK untuk detail: bahan yang dipakai, biaya, jurnal yang terbentuk.</w:t>
      </w:r>
    </w:p>
    <w:p>
      <w:pPr>
        <w:numPr>
          <w:ilvl w:val="0"/>
          <w:numId w:val="205"/>
        </w:numPr>
        <w:spacing w:lineRule="auto"/>
      </w:pPr>
      <w:r>
        <w:rPr/>
        <w:t xml:space="preserve">Bandingkan HPP aktual vs teoritis (BoM) untuk identifikasi variance.</w:t>
      </w:r>
    </w:p>
    <w:p>
      <w:pPr>
        <w:spacing w:lineRule="auto"/>
      </w:pPr>
      <w:r>
        <w:rPr/>
        <w:t xml:space="preserve">Contoh Kasus</w:t>
      </w:r>
    </w:p>
    <w:p>
      <w:pPr>
        <w:pStyle w:val="Heading5"/>
        <w:spacing w:lineRule="auto"/>
      </w:pPr>
      <w:r>
        <w:rPr/>
        <w:t xml:space="preserve">Contoh: Produksi 100 unit PJX-001</w:t>
      </w:r>
    </w:p>
    <w:p>
      <w:pPr>
        <w:spacing w:lineRule="auto"/>
      </w:pPr>
      <w:r>
        <w:rPr/>
        <w:t xml:space="preserve">BoM PJX-001: 0.6 kg BBA + 0.4 kg BBB per unit + Tenaga kerja 2,000 per unit + Overhead 1,500 per unit. HPP FIFO BBA = 51,500/kg, BBB = 45,000/kg.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Persediaan Produk Jadi PJX-001</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6.890.000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100 x (0.6*51,500 + 0.4*45,000 + 2,000 + 1,500) = 100 x 68,900</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Persediaan BBA-001</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3.090.000</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60 kg x 51,500</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Persediaan BBB-001</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1.800.000</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40 kg x 45,000</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Utang Upah Produksi</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200.000</w:t>
            </w: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Overhead Pabrik</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150.000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t xml:space="preserve">Modul Terkait</w:t>
      </w:r>
    </w:p>
    <w:p>
      <w:pPr>
        <w:numPr>
          <w:ilvl w:val="0"/>
          <w:numId w:val="206"/>
        </w:numPr>
        <w:spacing w:lineRule="auto"/>
      </w:pPr>
      <w:hyperlink r:id="rId187">
        <w:r>
          <w:rPr>
            <w:rStyle w:val="Hyperlink"/>
          </w:rPr>
          <w:t xml:space="preserve">Bill of Materials (BoM)</w:t>
        </w:r>
      </w:hyperlink>
      <w:r>
        <w:rPr/>
        <w:t xml:space="preserve"> : Resep bahan.</w:t>
      </w:r>
    </w:p>
    <w:p>
      <w:pPr>
        <w:spacing w:lineRule="auto"/>
      </w:pPr>
      <w:r>
        <w:rPr/>
        <w:t xml:space="preserve">5.4</w:t>
      </w:r>
    </w:p>
    <w:p>
      <w:pPr>
        <w:pStyle w:val="Heading2"/>
        <w:spacing w:lineRule="auto"/>
      </w:pPr>
      <w:r>
        <w:rPr/>
        <w:t xml:space="preserve">Pindah Gudang</w:t>
      </w:r>
    </w:p>
    <w:p>
      <w:pPr>
        <w:spacing w:lineRule="auto"/>
      </w:pPr>
      <w:r>
        <w:rPr/>
        <w:t xml:space="preserve">Transfer stok antar gudang. Stok keluar gudang A dan masuk gudang B tanpa perubahan HPP (pakai HPP FIFO dari gudang asal).</w:t>
      </w:r>
    </w:p>
    <w:p>
      <w:pPr>
        <w:spacing w:lineRule="auto"/>
      </w:pPr>
      <w:r>
        <w:rPr/>
        <w:drawing>
          <wp:inline distB="0" distL="0" distR="0" distT="0">
            <wp:extent cx="6417310" cy="4010819"/>
            <wp:effectExtent b="0" l="0" r="0" t="0"/>
            <wp:docPr id="114" name="image-57YrtACIwk8LnrI7QWknt.png"/>
            <a:graphic>
              <a:graphicData uri="http://schemas.openxmlformats.org/drawingml/2006/picture">
                <pic:pic>
                  <pic:nvPicPr>
                    <pic:cNvPr id="114" name="image-57YrtACIwk8LnrI7QWknt.png" descr="Pindah Gudang"/>
                    <pic:cNvPicPr/>
                  </pic:nvPicPr>
                  <pic:blipFill>
                    <a:blip r:embed="rId189"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07"/>
        </w:numPr>
        <w:spacing w:lineRule="auto"/>
      </w:pPr>
      <w:r>
        <w:rPr/>
        <w:t xml:space="preserve">1</w:t>
      </w:r>
      <w:r>
        <w:rPr/>
      </w:r>
    </w:p>
    <w:p>
      <w:pPr>
        <w:numPr>
          <w:ilvl w:val="0"/>
          <w:numId w:val="207"/>
        </w:numPr>
        <w:spacing w:lineRule="auto"/>
      </w:pPr>
      <w:r>
        <w:rPr/>
        <w:t xml:space="preserve">2</w:t>
      </w:r>
      <w:r>
        <w:rPr/>
      </w:r>
    </w:p>
    <w:p>
      <w:pPr>
        <w:numPr>
          <w:ilvl w:val="0"/>
          <w:numId w:val="207"/>
        </w:numPr>
        <w:spacing w:lineRule="auto"/>
      </w:pPr>
      <w:r>
        <w:rPr/>
        <w:t xml:space="preserve">3</w:t>
      </w:r>
      <w:r>
        <w:rPr/>
      </w:r>
    </w:p>
    <w:p>
      <w:pPr>
        <w:numPr>
          <w:ilvl w:val="0"/>
          <w:numId w:val="207"/>
        </w:numPr>
        <w:spacing w:lineRule="auto"/>
      </w:pPr>
      <w:r>
        <w:rPr/>
        <w:t xml:space="preserve">4</w:t>
      </w:r>
      <w:r>
        <w:rPr/>
      </w:r>
    </w:p>
    <w:p>
      <w:pPr>
        <w:numPr>
          <w:ilvl w:val="0"/>
          <w:numId w:val="207"/>
        </w:numPr>
        <w:spacing w:lineRule="auto"/>
      </w:pPr>
      <w:r>
        <w:rPr/>
        <w:t xml:space="preserve">5</w:t>
      </w:r>
      <w:r>
        <w:rPr/>
      </w:r>
    </w:p>
    <w:p>
      <w:pPr>
        <w:numPr>
          <w:ilvl w:val="0"/>
          <w:numId w:val="207"/>
        </w:numPr>
        <w:spacing w:lineRule="auto"/>
      </w:pPr>
      <w:r>
        <w:rPr/>
        <w:t xml:space="preserve">6</w:t>
      </w:r>
      <w:r>
        <w:rPr/>
      </w:r>
    </w:p>
    <w:p>
      <w:pPr>
        <w:pStyle w:val="Heading4"/>
        <w:spacing w:lineRule="auto"/>
      </w:pPr>
      <w:r>
        <w:rPr/>
        <w:t xml:space="preserve">Alur Kerja Langkah demi Langkah</w:t>
      </w:r>
    </w:p>
    <w:p>
      <w:pPr>
        <w:numPr>
          <w:ilvl w:val="0"/>
          <w:numId w:val="208"/>
        </w:numPr>
        <w:spacing w:lineRule="auto"/>
      </w:pPr>
      <w:r>
        <w:rPr/>
        <w:t xml:space="preserve">Klik 'Tambah Transfer'.</w:t>
      </w:r>
    </w:p>
    <w:p>
      <w:pPr>
        <w:numPr>
          <w:ilvl w:val="0"/>
          <w:numId w:val="208"/>
        </w:numPr>
        <w:spacing w:lineRule="auto"/>
      </w:pPr>
      <w:r>
        <w:rPr/>
        <w:t xml:space="preserve">Pilih Gudang Asal dan Gudang Tujuan (harus beda).</w:t>
      </w:r>
    </w:p>
    <w:p>
      <w:pPr>
        <w:numPr>
          <w:ilvl w:val="0"/>
          <w:numId w:val="208"/>
        </w:numPr>
        <w:spacing w:lineRule="auto"/>
      </w:pPr>
      <w:r>
        <w:rPr/>
        <w:t xml:space="preserve">Tambah baris: Item, Qty. Jika gudang asal pakai rak, pilih Rak Asal. Jika gudang tujuan pakai rak, pilih Rak Tujuan.</w:t>
      </w:r>
    </w:p>
    <w:p>
      <w:pPr>
        <w:numPr>
          <w:ilvl w:val="0"/>
          <w:numId w:val="208"/>
        </w:numPr>
        <w:spacing w:lineRule="auto"/>
      </w:pPr>
      <w:r>
        <w:rPr/>
        <w:t xml:space="preserve">Klik 'Simpan'. Stok pindah instan; kartu FIFO tetap terlacak.</w:t>
      </w:r>
    </w:p>
    <w:p>
      <w:pPr>
        <w:spacing w:lineRule="auto"/>
      </w:pPr>
      <w:r>
        <w:rPr/>
        <w:t xml:space="preserve">Kesalahan Umum</w:t>
      </w:r>
    </w:p>
    <w:p>
      <w:pPr>
        <w:numPr>
          <w:ilvl w:val="0"/>
          <w:numId w:val="209"/>
        </w:numPr>
        <w:spacing w:lineRule="auto"/>
      </w:pPr>
      <w:r>
        <w:rPr/>
        <w:t xml:space="preserve">Qty lebih besar dari stok tersedia. Sistem memblokir.</w:t>
      </w:r>
    </w:p>
    <w:p>
      <w:pPr>
        <w:numPr>
          <w:ilvl w:val="0"/>
          <w:numId w:val="209"/>
        </w:numPr>
        <w:spacing w:lineRule="auto"/>
      </w:pPr>
      <w:r>
        <w:rPr/>
        <w:t xml:space="preserve">Lupa pilih rak tujuan jika Shelving aktif. Form menolak.</w:t>
      </w:r>
    </w:p>
    <w:p>
      <w:pPr>
        <w:spacing w:lineRule="auto"/>
      </w:pPr>
      <w:r>
        <w:rPr/>
        <w:t xml:space="preserve">Modul Terkait</w:t>
      </w:r>
    </w:p>
    <w:p>
      <w:pPr>
        <w:numPr>
          <w:ilvl w:val="0"/>
          <w:numId w:val="210"/>
        </w:numPr>
        <w:spacing w:lineRule="auto"/>
      </w:pPr>
      <w:hyperlink r:id="rId190">
        <w:r>
          <w:rPr>
            <w:rStyle w:val="Hyperlink"/>
          </w:rPr>
          <w:t xml:space="preserve">Laporan Persediaan</w:t>
        </w:r>
      </w:hyperlink>
      <w:r>
        <w:rPr/>
        <w:t xml:space="preserve"> : Lihat Mutasi Persediaan.</w:t>
      </w:r>
    </w:p>
    <w:p>
      <w:pPr>
        <w:spacing w:lineRule="auto"/>
      </w:pPr>
      <w:r>
        <w:rPr/>
        <w:t xml:space="preserve">Bagian 6</w:t>
      </w:r>
    </w:p>
    <w:p>
      <w:pPr>
        <w:pStyle w:val="Heading1"/>
        <w:spacing w:lineRule="auto"/>
      </w:pPr>
      <w:r>
        <w:rPr/>
        <w:t xml:space="preserve">Pemasaran</w:t>
      </w:r>
    </w:p>
    <w:p>
      <w:pPr>
        <w:spacing w:lineRule="auto"/>
      </w:pPr>
      <w:r>
        <w:rPr/>
        <w:t xml:space="preserve">Siklus penjualan: invoice, pesanan, langganan, piutang, deposit. Marketplace pakai modul khusus.</w:t>
      </w:r>
    </w:p>
    <w:p>
      <w:pPr>
        <w:spacing w:lineRule="auto"/>
      </w:pPr>
      <w:r>
        <w:rPr/>
        <w:t xml:space="preserve">6.1</w:t>
      </w:r>
    </w:p>
    <w:p>
      <w:pPr>
        <w:pStyle w:val="Heading2"/>
        <w:spacing w:lineRule="auto"/>
      </w:pPr>
      <w:r>
        <w:rPr/>
        <w:t xml:space="preserve">Penjualan</w:t>
      </w:r>
    </w:p>
    <w:p>
      <w:pPr>
        <w:spacing w:lineRule="auto"/>
      </w:pPr>
      <w:r>
        <w:rPr/>
        <w:t xml:space="preserve">Pusat penjualan non-marketplace. Lima tab untuk skenario berbeda.</w:t>
      </w:r>
    </w:p>
    <w:p>
      <w:pPr>
        <w:spacing w:lineRule="auto"/>
      </w:pPr>
      <w:r>
        <w:rPr/>
        <w:drawing>
          <wp:inline distB="0" distL="0" distR="0" distT="0">
            <wp:extent cx="6417310" cy="9726189"/>
            <wp:effectExtent b="0" l="0" r="0" t="0"/>
            <wp:docPr id="116" name="image-ltH3ASrriwLXiAPKA569l.png"/>
            <a:graphic>
              <a:graphicData uri="http://schemas.openxmlformats.org/drawingml/2006/picture">
                <pic:pic>
                  <pic:nvPicPr>
                    <pic:cNvPr id="116" name="image-ltH3ASrriwLXiAPKA569l.png" descr="Penjualan"/>
                    <pic:cNvPicPr/>
                  </pic:nvPicPr>
                  <pic:blipFill>
                    <a:blip r:embed="rId192" cstate="print"/>
                    <a:srcRect b="0" l="0" r="0" t="0"/>
                    <a:stretch>
                      <a:fillRect/>
                    </a:stretch>
                  </pic:blipFill>
                  <pic:spPr>
                    <a:xfrm>
                      <a:off x="0" y="0"/>
                      <a:ext cx="6417310" cy="9726189"/>
                    </a:xfrm>
                    <a:prstGeom prst="rect"/>
                  </pic:spPr>
                </pic:pic>
              </a:graphicData>
            </a:graphic>
          </wp:inline>
        </w:drawing>
      </w:r>
    </w:p>
    <w:p>
      <w:pPr>
        <w:spacing w:lineRule="auto"/>
      </w:pPr>
      <w:r>
        <w:rPr/>
        <w:t xml:space="preserve">Panduan Tombol per Tombol</w:t>
      </w:r>
    </w:p>
    <w:p>
      <w:pPr>
        <w:numPr>
          <w:ilvl w:val="0"/>
          <w:numId w:val="211"/>
        </w:numPr>
        <w:spacing w:lineRule="auto"/>
      </w:pPr>
      <w:r>
        <w:rPr/>
        <w:t xml:space="preserve">1</w:t>
      </w:r>
      <w:r>
        <w:rPr/>
      </w:r>
    </w:p>
    <w:p>
      <w:pPr>
        <w:numPr>
          <w:ilvl w:val="0"/>
          <w:numId w:val="211"/>
        </w:numPr>
        <w:spacing w:lineRule="auto"/>
      </w:pPr>
      <w:r>
        <w:rPr/>
        <w:t xml:space="preserve">2</w:t>
      </w:r>
      <w:r>
        <w:rPr/>
      </w:r>
    </w:p>
    <w:p>
      <w:pPr>
        <w:numPr>
          <w:ilvl w:val="0"/>
          <w:numId w:val="211"/>
        </w:numPr>
        <w:spacing w:lineRule="auto"/>
      </w:pPr>
      <w:r>
        <w:rPr/>
        <w:t xml:space="preserve">3</w:t>
      </w:r>
      <w:r>
        <w:rPr/>
      </w:r>
    </w:p>
    <w:p>
      <w:pPr>
        <w:numPr>
          <w:ilvl w:val="0"/>
          <w:numId w:val="211"/>
        </w:numPr>
        <w:spacing w:lineRule="auto"/>
      </w:pPr>
      <w:r>
        <w:rPr/>
        <w:t xml:space="preserve">4</w:t>
      </w:r>
      <w:r>
        <w:rPr/>
      </w:r>
    </w:p>
    <w:p>
      <w:pPr>
        <w:numPr>
          <w:ilvl w:val="0"/>
          <w:numId w:val="211"/>
        </w:numPr>
        <w:spacing w:lineRule="auto"/>
      </w:pPr>
      <w:r>
        <w:rPr/>
        <w:t xml:space="preserve">5</w:t>
      </w:r>
      <w:r>
        <w:rPr/>
      </w:r>
    </w:p>
    <w:p>
      <w:pPr>
        <w:numPr>
          <w:ilvl w:val="0"/>
          <w:numId w:val="211"/>
        </w:numPr>
        <w:spacing w:lineRule="auto"/>
      </w:pPr>
      <w:r>
        <w:rPr/>
        <w:t xml:space="preserve">6</w:t>
      </w:r>
      <w:r>
        <w:rPr/>
      </w:r>
    </w:p>
    <w:p>
      <w:pPr>
        <w:numPr>
          <w:ilvl w:val="0"/>
          <w:numId w:val="211"/>
        </w:numPr>
        <w:spacing w:lineRule="auto"/>
      </w:pPr>
      <w:r>
        <w:rPr/>
        <w:t xml:space="preserve">7</w:t>
      </w:r>
      <w:r>
        <w:rPr/>
      </w:r>
    </w:p>
    <w:p>
      <w:pPr>
        <w:numPr>
          <w:ilvl w:val="0"/>
          <w:numId w:val="211"/>
        </w:numPr>
        <w:spacing w:lineRule="auto"/>
      </w:pPr>
      <w:r>
        <w:rPr/>
        <w:t xml:space="preserve">8</w:t>
      </w:r>
      <w:r>
        <w:rPr/>
      </w:r>
    </w:p>
    <w:p>
      <w:pPr>
        <w:numPr>
          <w:ilvl w:val="0"/>
          <w:numId w:val="211"/>
        </w:numPr>
        <w:spacing w:lineRule="auto"/>
      </w:pPr>
      <w:r>
        <w:rPr/>
        <w:t xml:space="preserve">9</w:t>
      </w:r>
      <w:r>
        <w:rPr/>
      </w:r>
    </w:p>
    <w:p>
      <w:pPr>
        <w:numPr>
          <w:ilvl w:val="0"/>
          <w:numId w:val="211"/>
        </w:numPr>
        <w:spacing w:lineRule="auto"/>
      </w:pPr>
      <w:r>
        <w:rPr/>
        <w:t xml:space="preserve">10</w:t>
      </w:r>
      <w:r>
        <w:rPr/>
      </w:r>
    </w:p>
    <w:p>
      <w:pPr>
        <w:numPr>
          <w:ilvl w:val="0"/>
          <w:numId w:val="211"/>
        </w:numPr>
        <w:spacing w:lineRule="auto"/>
      </w:pPr>
      <w:r>
        <w:rPr/>
        <w:t xml:space="preserve">11</w:t>
      </w:r>
      <w:r>
        <w:rPr/>
      </w:r>
    </w:p>
    <w:p>
      <w:pPr>
        <w:numPr>
          <w:ilvl w:val="0"/>
          <w:numId w:val="211"/>
        </w:numPr>
        <w:spacing w:lineRule="auto"/>
      </w:pPr>
      <w:r>
        <w:rPr/>
        <w:t xml:space="preserve">12</w:t>
      </w:r>
      <w:r>
        <w:rPr/>
      </w:r>
    </w:p>
    <w:p>
      <w:pPr>
        <w:spacing w:lineRule="auto"/>
      </w:pPr>
      <w:r>
        <w:rPr/>
        <w:t xml:space="preserve">Prasyarat</w:t>
      </w:r>
    </w:p>
    <w:p>
      <w:pPr>
        <w:numPr>
          <w:ilvl w:val="0"/>
          <w:numId w:val="212"/>
        </w:numPr>
        <w:spacing w:lineRule="auto"/>
      </w:pPr>
      <w:r>
        <w:rPr/>
        <w:t xml:space="preserve">Item dengan harga jual default diisi.</w:t>
      </w:r>
    </w:p>
    <w:p>
      <w:pPr>
        <w:numPr>
          <w:ilvl w:val="0"/>
          <w:numId w:val="212"/>
        </w:numPr>
        <w:spacing w:lineRule="auto"/>
      </w:pPr>
      <w:r>
        <w:rPr/>
        <w:t xml:space="preserve">Pelanggan di master (atau pakai Walk-in untuk anonim).</w:t>
      </w:r>
    </w:p>
    <w:p>
      <w:pPr>
        <w:numPr>
          <w:ilvl w:val="0"/>
          <w:numId w:val="212"/>
        </w:numPr>
        <w:spacing w:lineRule="auto"/>
      </w:pPr>
      <w:r>
        <w:rPr/>
        <w:t xml:space="preserve">Stok cukup di gudang yang dipilih.</w:t>
      </w:r>
    </w:p>
    <w:p>
      <w:pPr>
        <w:numPr>
          <w:ilvl w:val="0"/>
          <w:numId w:val="212"/>
        </w:numPr>
        <w:spacing w:lineRule="auto"/>
      </w:pPr>
      <w:r>
        <w:rPr/>
        <w:t xml:space="preserve">Akun Pendapatan dan Piutang Usaha aktif.</w:t>
      </w:r>
    </w:p>
    <w:p>
      <w:pPr>
        <w:spacing w:lineRule="auto"/>
      </w:pPr>
      <w:r>
        <w:rPr/>
        <w:t xml:space="preserve">Hasil Yang Dihasilkan</w:t>
      </w:r>
    </w:p>
    <w:p>
      <w:pPr>
        <w:numPr>
          <w:ilvl w:val="0"/>
          <w:numId w:val="213"/>
        </w:numPr>
        <w:spacing w:lineRule="auto"/>
      </w:pPr>
      <w:r>
        <w:rPr/>
        <w:t xml:space="preserve">Jurnal Penjualan: Debit Piutang/Kas, Kredit Pendapatan + PPN Keluaran (jika PKP).</w:t>
      </w:r>
    </w:p>
    <w:p>
      <w:pPr>
        <w:numPr>
          <w:ilvl w:val="0"/>
          <w:numId w:val="213"/>
        </w:numPr>
        <w:spacing w:lineRule="auto"/>
      </w:pPr>
      <w:r>
        <w:rPr/>
        <w:t xml:space="preserve">Jurnal HPP otomatis: Debit HPP, Kredit Persediaan senilai HPP FIFO.</w:t>
      </w:r>
    </w:p>
    <w:p>
      <w:pPr>
        <w:numPr>
          <w:ilvl w:val="0"/>
          <w:numId w:val="213"/>
        </w:numPr>
        <w:spacing w:lineRule="auto"/>
      </w:pPr>
      <w:r>
        <w:rPr/>
        <w:t xml:space="preserve">Stok berkurang FIFO.</w:t>
      </w:r>
    </w:p>
    <w:p>
      <w:pPr>
        <w:numPr>
          <w:ilvl w:val="0"/>
          <w:numId w:val="213"/>
        </w:numPr>
        <w:spacing w:lineRule="auto"/>
      </w:pPr>
      <w:r>
        <w:rPr/>
        <w:t xml:space="preserve">Untuk SO: draft invoice di tab Pesanan; belum ada HPP sampai "Kirim".</w:t>
      </w:r>
    </w:p>
    <w:p>
      <w:pPr>
        <w:spacing w:lineRule="auto"/>
      </w:pPr>
      <w:r>
        <w:rPr/>
        <w:t xml:space="preserve">Batas &amp; Aturan Sistem</w:t>
      </w:r>
    </w:p>
    <w:p>
      <w:pPr>
        <w:numPr>
          <w:ilvl w:val="0"/>
          <w:numId w:val="214"/>
        </w:numPr>
        <w:spacing w:lineRule="auto"/>
      </w:pPr>
      <w:r>
        <w:rPr/>
        <w:t xml:space="preserve">Walk-in tidak bisa dipakai untuk piutang atau deposit (butuh pelanggan teridentifikasi).</w:t>
      </w:r>
    </w:p>
    <w:p>
      <w:pPr>
        <w:numPr>
          <w:ilvl w:val="0"/>
          <w:numId w:val="214"/>
        </w:numPr>
        <w:spacing w:lineRule="auto"/>
      </w:pPr>
      <w:r>
        <w:rPr/>
        <w:t xml:space="preserve">Stok tidak cukup = transaksi ditolak dengan pesan "stok kurang di gudang X".</w:t>
      </w:r>
    </w:p>
    <w:p>
      <w:pPr>
        <w:numPr>
          <w:ilvl w:val="0"/>
          <w:numId w:val="214"/>
        </w:numPr>
        <w:spacing w:lineRule="auto"/>
      </w:pPr>
      <w:r>
        <w:rPr/>
        <w:t xml:space="preserve">Diskon per baris + diskon total diperbolehkan; keduanya tercatat sebagai kontra-pendapatan.</w:t>
      </w:r>
    </w:p>
    <w:p>
      <w:pPr>
        <w:pStyle w:val="Heading4"/>
        <w:spacing w:lineRule="auto"/>
      </w:pPr>
      <w:r>
        <w:rPr/>
        <w:t xml:space="preserve">Tab di Modul Ini</w:t>
      </w:r>
    </w:p>
    <w:p>
      <w:pPr>
        <w:spacing w:lineRule="auto"/>
      </w:pPr>
      <w:r>
        <w:rPr/>
        <w:t xml:space="preserve">6.1.a</w:t>
      </w:r>
    </w:p>
    <w:p>
      <w:pPr>
        <w:pStyle w:val="Heading4"/>
        <w:spacing w:lineRule="auto"/>
      </w:pPr>
      <w:r>
        <w:rPr/>
        <w:t xml:space="preserve">Penjualan Langsung</w:t>
      </w:r>
    </w:p>
    <w:p>
      <w:pPr>
        <w:spacing w:lineRule="auto"/>
      </w:pPr>
      <w:r>
        <w:rPr/>
        <w:t xml:space="preserve">Invoice yang langsung dibayar (cash atau transfer) saat itu juga. Cocok untuk kasir, POS, atau penjualan walk-in.</w:t>
      </w:r>
    </w:p>
    <w:p>
      <w:pPr>
        <w:spacing w:lineRule="auto"/>
      </w:pPr>
      <w:r>
        <w:rPr/>
        <w:drawing>
          <wp:inline distB="0" distL="0" distR="0" distT="0">
            <wp:extent cx="6417310" cy="9567626"/>
            <wp:effectExtent b="0" l="0" r="0" t="0"/>
            <wp:docPr id="118" name="image-JQpq8AUmoO_ervYMiSZAd.png"/>
            <a:graphic>
              <a:graphicData uri="http://schemas.openxmlformats.org/drawingml/2006/picture">
                <pic:pic>
                  <pic:nvPicPr>
                    <pic:cNvPr id="118" name="image-JQpq8AUmoO_ervYMiSZAd.png" descr="Penjualan — tab Penjualan Langsung"/>
                    <pic:cNvPicPr/>
                  </pic:nvPicPr>
                  <pic:blipFill>
                    <a:blip r:embed="rId194" cstate="print"/>
                    <a:srcRect b="0" l="0" r="0" t="0"/>
                    <a:stretch>
                      <a:fillRect/>
                    </a:stretch>
                  </pic:blipFill>
                  <pic:spPr>
                    <a:xfrm>
                      <a:off x="0" y="0"/>
                      <a:ext cx="6417310" cy="9567626"/>
                    </a:xfrm>
                    <a:prstGeom prst="rect"/>
                  </pic:spPr>
                </pic:pic>
              </a:graphicData>
            </a:graphic>
          </wp:inline>
        </w:drawing>
      </w:r>
    </w:p>
    <w:p>
      <w:pPr>
        <w:spacing w:lineRule="auto"/>
      </w:pPr>
      <w:r>
        <w:rPr/>
        <w:t xml:space="preserve">Panduan Tombol per Tombol</w:t>
      </w:r>
    </w:p>
    <w:p>
      <w:pPr>
        <w:numPr>
          <w:ilvl w:val="0"/>
          <w:numId w:val="215"/>
        </w:numPr>
        <w:spacing w:lineRule="auto"/>
      </w:pPr>
      <w:r>
        <w:rPr/>
        <w:t xml:space="preserve">1</w:t>
      </w:r>
      <w:r>
        <w:rPr/>
      </w:r>
    </w:p>
    <w:p>
      <w:pPr>
        <w:numPr>
          <w:ilvl w:val="0"/>
          <w:numId w:val="215"/>
        </w:numPr>
        <w:spacing w:lineRule="auto"/>
      </w:pPr>
      <w:r>
        <w:rPr/>
        <w:t xml:space="preserve">2</w:t>
      </w:r>
      <w:r>
        <w:rPr/>
      </w:r>
    </w:p>
    <w:p>
      <w:pPr>
        <w:numPr>
          <w:ilvl w:val="0"/>
          <w:numId w:val="215"/>
        </w:numPr>
        <w:spacing w:lineRule="auto"/>
      </w:pPr>
      <w:r>
        <w:rPr/>
        <w:t xml:space="preserve">3</w:t>
      </w:r>
      <w:r>
        <w:rPr/>
      </w:r>
    </w:p>
    <w:p>
      <w:pPr>
        <w:numPr>
          <w:ilvl w:val="0"/>
          <w:numId w:val="215"/>
        </w:numPr>
        <w:spacing w:lineRule="auto"/>
      </w:pPr>
      <w:r>
        <w:rPr/>
        <w:t xml:space="preserve">4</w:t>
      </w:r>
      <w:r>
        <w:rPr/>
      </w:r>
    </w:p>
    <w:p>
      <w:pPr>
        <w:numPr>
          <w:ilvl w:val="0"/>
          <w:numId w:val="215"/>
        </w:numPr>
        <w:spacing w:lineRule="auto"/>
      </w:pPr>
      <w:r>
        <w:rPr/>
        <w:t xml:space="preserve">5</w:t>
      </w:r>
      <w:r>
        <w:rPr/>
      </w:r>
    </w:p>
    <w:p>
      <w:pPr>
        <w:numPr>
          <w:ilvl w:val="0"/>
          <w:numId w:val="215"/>
        </w:numPr>
        <w:spacing w:lineRule="auto"/>
      </w:pPr>
      <w:r>
        <w:rPr/>
        <w:t xml:space="preserve">6</w:t>
      </w:r>
      <w:r>
        <w:rPr/>
      </w:r>
    </w:p>
    <w:p>
      <w:pPr>
        <w:numPr>
          <w:ilvl w:val="0"/>
          <w:numId w:val="215"/>
        </w:numPr>
        <w:spacing w:lineRule="auto"/>
      </w:pPr>
      <w:r>
        <w:rPr/>
        <w:t xml:space="preserve">7</w:t>
      </w:r>
      <w:r>
        <w:rPr/>
      </w:r>
    </w:p>
    <w:p>
      <w:pPr>
        <w:pStyle w:val="Heading5"/>
        <w:spacing w:lineRule="auto"/>
      </w:pPr>
      <w:r>
        <w:rPr/>
        <w:t xml:space="preserve">Alur Kerja</w:t>
      </w:r>
    </w:p>
    <w:p>
      <w:pPr>
        <w:numPr>
          <w:ilvl w:val="0"/>
          <w:numId w:val="216"/>
        </w:numPr>
        <w:spacing w:lineRule="auto"/>
      </w:pPr>
      <w:r>
        <w:rPr/>
        <w:t xml:space="preserve">Klik 'Tambah Penjualan'.</w:t>
      </w:r>
    </w:p>
    <w:p>
      <w:pPr>
        <w:numPr>
          <w:ilvl w:val="0"/>
          <w:numId w:val="216"/>
        </w:numPr>
        <w:spacing w:lineRule="auto"/>
      </w:pPr>
      <w:r>
        <w:rPr/>
        <w:t xml:space="preserve">Pilih Pelanggan dari master atau 'Walk-in' untuk anonim.</w:t>
      </w:r>
    </w:p>
    <w:p>
      <w:pPr>
        <w:numPr>
          <w:ilvl w:val="0"/>
          <w:numId w:val="216"/>
        </w:numPr>
        <w:spacing w:lineRule="auto"/>
      </w:pPr>
      <w:r>
        <w:rPr/>
        <w:t xml:space="preserve">Pilih Gudang yang mengeluarkan stok.</w:t>
      </w:r>
    </w:p>
    <w:p>
      <w:pPr>
        <w:numPr>
          <w:ilvl w:val="0"/>
          <w:numId w:val="216"/>
        </w:numPr>
        <w:spacing w:lineRule="auto"/>
      </w:pPr>
      <w:r>
        <w:rPr/>
        <w:t xml:space="preserve">Tambah baris item: SKU (auto dari master), Qty, Harga (auto dari master tapi bisa edit), Diskon per baris.</w:t>
      </w:r>
    </w:p>
    <w:p>
      <w:pPr>
        <w:numPr>
          <w:ilvl w:val="0"/>
          <w:numId w:val="216"/>
        </w:numPr>
        <w:spacing w:lineRule="auto"/>
      </w:pPr>
      <w:r>
        <w:rPr/>
        <w:t xml:space="preserve">Tambah diskon total kalau perlu.</w:t>
      </w:r>
    </w:p>
    <w:p>
      <w:pPr>
        <w:numPr>
          <w:ilvl w:val="0"/>
          <w:numId w:val="216"/>
        </w:numPr>
        <w:spacing w:lineRule="auto"/>
      </w:pPr>
      <w:r>
        <w:rPr/>
        <w:t xml:space="preserve">Pilih Cara Bayar: Cash, Transfer, Credit Card, atau Split.</w:t>
      </w:r>
    </w:p>
    <w:p>
      <w:pPr>
        <w:numPr>
          <w:ilvl w:val="0"/>
          <w:numId w:val="216"/>
        </w:numPr>
        <w:spacing w:lineRule="auto"/>
      </w:pPr>
      <w:r>
        <w:rPr/>
        <w:t xml:space="preserve">Klik 'Simpan'. Stok keluar FIFO, HPP terbentuk. Struk bisa dicetak/kirim WA.</w:t>
      </w:r>
    </w:p>
    <w:p>
      <w:pPr>
        <w:spacing w:lineRule="auto"/>
      </w:pPr>
      <w:r>
        <w:rPr/>
        <w:t xml:space="preserve">Kesalahan Umum</w:t>
      </w:r>
    </w:p>
    <w:p>
      <w:pPr>
        <w:numPr>
          <w:ilvl w:val="0"/>
          <w:numId w:val="217"/>
        </w:numPr>
        <w:spacing w:lineRule="auto"/>
      </w:pPr>
      <w:r>
        <w:rPr/>
        <w:t xml:space="preserve">Pakai Walk-in padahal mau kasih kredit. Walk-in tidak bisa piutang; pilih pelanggan.</w:t>
      </w:r>
    </w:p>
    <w:p>
      <w:pPr>
        <w:numPr>
          <w:ilvl w:val="0"/>
          <w:numId w:val="217"/>
        </w:numPr>
        <w:spacing w:lineRule="auto"/>
      </w:pPr>
      <w:r>
        <w:rPr/>
        <w:t xml:space="preserve">Salah gudang. Laporan stok per gudang jadi aneh.</w:t>
      </w:r>
    </w:p>
    <w:p>
      <w:pPr>
        <w:spacing w:lineRule="auto"/>
      </w:pPr>
      <w:r>
        <w:rPr/>
        <w:t xml:space="preserve">6.1.b</w:t>
      </w:r>
    </w:p>
    <w:p>
      <w:pPr>
        <w:pStyle w:val="Heading4"/>
        <w:spacing w:lineRule="auto"/>
      </w:pPr>
      <w:r>
        <w:rPr/>
        <w:t xml:space="preserve">Pesanan Penjualan</w:t>
      </w:r>
    </w:p>
    <w:p>
      <w:pPr>
        <w:spacing w:lineRule="auto"/>
      </w:pPr>
      <w:r>
        <w:rPr/>
        <w:t xml:space="preserve">Sales Order (SO) yang dikirim nanti. Cocok untuk grosir, preorder, atau barang yang butuh waktu persiapan.</w:t>
      </w:r>
    </w:p>
    <w:p>
      <w:pPr>
        <w:spacing w:lineRule="auto"/>
      </w:pPr>
      <w:r>
        <w:rPr/>
        <w:drawing>
          <wp:inline distB="0" distL="0" distR="0" distT="0">
            <wp:extent cx="6417310" cy="4010819"/>
            <wp:effectExtent b="0" l="0" r="0" t="0"/>
            <wp:docPr id="120" name="image-9j_SdOU5WLDux4Y9HuwIp.png"/>
            <a:graphic>
              <a:graphicData uri="http://schemas.openxmlformats.org/drawingml/2006/picture">
                <pic:pic>
                  <pic:nvPicPr>
                    <pic:cNvPr id="120" name="image-9j_SdOU5WLDux4Y9HuwIp.png" descr="Penjualan — tab Pesanan Penjualan"/>
                    <pic:cNvPicPr/>
                  </pic:nvPicPr>
                  <pic:blipFill>
                    <a:blip r:embed="rId196"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18"/>
        </w:numPr>
        <w:spacing w:lineRule="auto"/>
      </w:pPr>
      <w:r>
        <w:rPr/>
        <w:t xml:space="preserve">1</w:t>
      </w:r>
      <w:r>
        <w:rPr/>
      </w:r>
    </w:p>
    <w:p>
      <w:pPr>
        <w:numPr>
          <w:ilvl w:val="0"/>
          <w:numId w:val="218"/>
        </w:numPr>
        <w:spacing w:lineRule="auto"/>
      </w:pPr>
      <w:r>
        <w:rPr/>
        <w:t xml:space="preserve">2</w:t>
      </w:r>
      <w:r>
        <w:rPr/>
      </w:r>
    </w:p>
    <w:p>
      <w:pPr>
        <w:numPr>
          <w:ilvl w:val="0"/>
          <w:numId w:val="218"/>
        </w:numPr>
        <w:spacing w:lineRule="auto"/>
      </w:pPr>
      <w:r>
        <w:rPr/>
        <w:t xml:space="preserve">3</w:t>
      </w:r>
      <w:r>
        <w:rPr/>
      </w:r>
    </w:p>
    <w:p>
      <w:pPr>
        <w:numPr>
          <w:ilvl w:val="0"/>
          <w:numId w:val="218"/>
        </w:numPr>
        <w:spacing w:lineRule="auto"/>
      </w:pPr>
      <w:r>
        <w:rPr/>
        <w:t xml:space="preserve">4</w:t>
      </w:r>
      <w:r>
        <w:rPr/>
      </w:r>
    </w:p>
    <w:p>
      <w:pPr>
        <w:pStyle w:val="Heading5"/>
        <w:spacing w:lineRule="auto"/>
      </w:pPr>
      <w:r>
        <w:rPr/>
        <w:t xml:space="preserve">Alur Kerja</w:t>
      </w:r>
    </w:p>
    <w:p>
      <w:pPr>
        <w:numPr>
          <w:ilvl w:val="0"/>
          <w:numId w:val="219"/>
        </w:numPr>
        <w:spacing w:lineRule="auto"/>
      </w:pPr>
      <w:r>
        <w:rPr/>
        <w:t xml:space="preserve">Klik 'Tambah SO'. Isi pelanggan, item, qty, tanggal kirim.</w:t>
      </w:r>
    </w:p>
    <w:p>
      <w:pPr>
        <w:numPr>
          <w:ilvl w:val="0"/>
          <w:numId w:val="219"/>
        </w:numPr>
        <w:spacing w:lineRule="auto"/>
      </w:pPr>
      <w:r>
        <w:rPr/>
        <w:t xml:space="preserve">SO tersimpan sebagai draft. Belum potong stok, belum ada HPP, belum ada piutang.</w:t>
      </w:r>
    </w:p>
    <w:p>
      <w:pPr>
        <w:numPr>
          <w:ilvl w:val="0"/>
          <w:numId w:val="219"/>
        </w:numPr>
        <w:spacing w:lineRule="auto"/>
      </w:pPr>
      <w:r>
        <w:rPr/>
        <w:t xml:space="preserve">Saat barang siap dikirim, klik SO &gt; 'Kirim'.</w:t>
      </w:r>
    </w:p>
    <w:p>
      <w:pPr>
        <w:numPr>
          <w:ilvl w:val="0"/>
          <w:numId w:val="219"/>
        </w:numPr>
        <w:spacing w:lineRule="auto"/>
      </w:pPr>
      <w:r>
        <w:rPr/>
        <w:t xml:space="preserve">Sistem convert SO jadi invoice: stok keluar FIFO, HPP + pendapatan + piutang tercatat.</w:t>
      </w:r>
    </w:p>
    <w:p>
      <w:pPr>
        <w:spacing w:lineRule="auto"/>
      </w:pPr>
      <w:r>
        <w:rPr/>
        <w:t xml:space="preserve">Kesalahan Umum</w:t>
      </w:r>
    </w:p>
    <w:p>
      <w:pPr>
        <w:numPr>
          <w:ilvl w:val="0"/>
          <w:numId w:val="220"/>
        </w:numPr>
        <w:spacing w:lineRule="auto"/>
      </w:pPr>
      <w:r>
        <w:rPr/>
        <w:t xml:space="preserve">SO yang tidak pernah dikirim. Batalkan lewat tombol Cancel atau convert jadi invoice kalau memang ready.</w:t>
      </w:r>
    </w:p>
    <w:p>
      <w:pPr>
        <w:numPr>
          <w:ilvl w:val="0"/>
          <w:numId w:val="220"/>
        </w:numPr>
        <w:spacing w:lineRule="auto"/>
      </w:pPr>
      <w:r>
        <w:rPr/>
        <w:t xml:space="preserve">Klik 'Kirim' padahal barang belum keluar. HPP sudah tercatat; kalau salah reverse invoice.</w:t>
      </w:r>
    </w:p>
    <w:p>
      <w:pPr>
        <w:spacing w:lineRule="auto"/>
      </w:pPr>
      <w:r>
        <w:rPr/>
        <w:t xml:space="preserve">6.1.c</w:t>
      </w:r>
    </w:p>
    <w:p>
      <w:pPr>
        <w:pStyle w:val="Heading4"/>
        <w:spacing w:lineRule="auto"/>
      </w:pPr>
      <w:r>
        <w:rPr/>
        <w:t xml:space="preserve">Langganan</w:t>
      </w:r>
    </w:p>
    <w:p>
      <w:pPr>
        <w:spacing w:lineRule="auto"/>
      </w:pPr>
      <w:r>
        <w:rPr/>
        <w:t xml:space="preserve">Invoice berulang periodik (mingguan, bulanan, tahunan). Cocok untuk SaaS-like business, sewa alat, iuran.</w:t>
      </w:r>
    </w:p>
    <w:p>
      <w:pPr>
        <w:spacing w:lineRule="auto"/>
      </w:pPr>
      <w:r>
        <w:rPr/>
        <w:drawing>
          <wp:inline distB="0" distL="0" distR="0" distT="0">
            <wp:extent cx="6417310" cy="4010819"/>
            <wp:effectExtent b="0" l="0" r="0" t="0"/>
            <wp:docPr id="122" name="image-TCvibAuJ28X-bWqK2UBTq.png"/>
            <a:graphic>
              <a:graphicData uri="http://schemas.openxmlformats.org/drawingml/2006/picture">
                <pic:pic>
                  <pic:nvPicPr>
                    <pic:cNvPr id="122" name="image-TCvibAuJ28X-bWqK2UBTq.png" descr="Penjualan — tab Langganan"/>
                    <pic:cNvPicPr/>
                  </pic:nvPicPr>
                  <pic:blipFill>
                    <a:blip r:embed="rId198"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21"/>
        </w:numPr>
        <w:spacing w:lineRule="auto"/>
      </w:pPr>
      <w:r>
        <w:rPr/>
        <w:t xml:space="preserve">1</w:t>
      </w:r>
      <w:r>
        <w:rPr/>
      </w:r>
    </w:p>
    <w:p>
      <w:pPr>
        <w:numPr>
          <w:ilvl w:val="0"/>
          <w:numId w:val="221"/>
        </w:numPr>
        <w:spacing w:lineRule="auto"/>
      </w:pPr>
      <w:r>
        <w:rPr/>
        <w:t xml:space="preserve">2</w:t>
      </w:r>
      <w:r>
        <w:rPr/>
      </w:r>
    </w:p>
    <w:p>
      <w:pPr>
        <w:numPr>
          <w:ilvl w:val="0"/>
          <w:numId w:val="221"/>
        </w:numPr>
        <w:spacing w:lineRule="auto"/>
      </w:pPr>
      <w:r>
        <w:rPr/>
        <w:t xml:space="preserve">3</w:t>
      </w:r>
      <w:r>
        <w:rPr/>
      </w:r>
    </w:p>
    <w:p>
      <w:pPr>
        <w:numPr>
          <w:ilvl w:val="0"/>
          <w:numId w:val="221"/>
        </w:numPr>
        <w:spacing w:lineRule="auto"/>
      </w:pPr>
      <w:r>
        <w:rPr/>
        <w:t xml:space="preserve">4</w:t>
      </w:r>
      <w:r>
        <w:rPr/>
      </w:r>
    </w:p>
    <w:p>
      <w:pPr>
        <w:pStyle w:val="Heading5"/>
        <w:spacing w:lineRule="auto"/>
      </w:pPr>
      <w:r>
        <w:rPr/>
        <w:t xml:space="preserve">Alur Kerja</w:t>
      </w:r>
    </w:p>
    <w:p>
      <w:pPr>
        <w:numPr>
          <w:ilvl w:val="0"/>
          <w:numId w:val="222"/>
        </w:numPr>
        <w:spacing w:lineRule="auto"/>
      </w:pPr>
      <w:r>
        <w:rPr/>
        <w:t xml:space="preserve">Klik 'Tambah Langganan'.</w:t>
      </w:r>
    </w:p>
    <w:p>
      <w:pPr>
        <w:numPr>
          <w:ilvl w:val="0"/>
          <w:numId w:val="222"/>
        </w:numPr>
        <w:spacing w:lineRule="auto"/>
      </w:pPr>
      <w:r>
        <w:rPr/>
        <w:t xml:space="preserve">Pilih pelanggan, item, qty, frekuensi (weekly/monthly/yearly), tanggal mulai, tanggal akhir opsional.</w:t>
      </w:r>
    </w:p>
    <w:p>
      <w:pPr>
        <w:numPr>
          <w:ilvl w:val="0"/>
          <w:numId w:val="222"/>
        </w:numPr>
        <w:spacing w:lineRule="auto"/>
      </w:pPr>
      <w:r>
        <w:rPr/>
        <w:t xml:space="preserve">Sistem auto-generate invoice setiap periode sesuai jadwal.</w:t>
      </w:r>
    </w:p>
    <w:p>
      <w:pPr>
        <w:numPr>
          <w:ilvl w:val="0"/>
          <w:numId w:val="222"/>
        </w:numPr>
        <w:spacing w:lineRule="auto"/>
      </w:pPr>
      <w:r>
        <w:rPr/>
        <w:t xml:space="preserve">Pause/resume bisa via toggle Aktif di tabel.</w:t>
      </w:r>
    </w:p>
    <w:p>
      <w:pPr>
        <w:spacing w:lineRule="auto"/>
      </w:pPr>
      <w:r>
        <w:rPr/>
        <w:t xml:space="preserve">Kesalahan Umum</w:t>
      </w:r>
    </w:p>
    <w:p>
      <w:pPr>
        <w:numPr>
          <w:ilvl w:val="0"/>
          <w:numId w:val="223"/>
        </w:numPr>
        <w:spacing w:lineRule="auto"/>
      </w:pPr>
      <w:r>
        <w:rPr/>
        <w:t xml:space="preserve">Tidak set tanggal akhir, langganan jalan terus padahal pelanggan sudah berhenti. Set akhir atau nonaktifkan.</w:t>
      </w:r>
    </w:p>
    <w:p>
      <w:pPr>
        <w:spacing w:lineRule="auto"/>
      </w:pPr>
      <w:r>
        <w:rPr/>
        <w:t xml:space="preserve">6.1.d</w:t>
      </w:r>
    </w:p>
    <w:p>
      <w:pPr>
        <w:pStyle w:val="Heading4"/>
        <w:spacing w:lineRule="auto"/>
      </w:pPr>
      <w:r>
        <w:rPr/>
        <w:t xml:space="preserve">Piutang</w:t>
      </w:r>
    </w:p>
    <w:p>
      <w:pPr>
        <w:spacing w:lineRule="auto"/>
      </w:pPr>
      <w:r>
        <w:rPr/>
        <w:t xml:space="preserve">Mirror dari Utang &amp; Piutang &gt; Piutang, tapi terfilter khusus piutang dari modul Penjualan. Lebih cepat akses untuk tim sales.</w:t>
      </w:r>
    </w:p>
    <w:p>
      <w:pPr>
        <w:spacing w:lineRule="auto"/>
      </w:pPr>
      <w:r>
        <w:rPr/>
        <w:drawing>
          <wp:inline distB="0" distL="0" distR="0" distT="0">
            <wp:extent cx="6417310" cy="4227347"/>
            <wp:effectExtent b="0" l="0" r="0" t="0"/>
            <wp:docPr id="124" name="image-1wCT6BIjgV25z54ijmnD6.png"/>
            <a:graphic>
              <a:graphicData uri="http://schemas.openxmlformats.org/drawingml/2006/picture">
                <pic:pic>
                  <pic:nvPicPr>
                    <pic:cNvPr id="124" name="image-1wCT6BIjgV25z54ijmnD6.png" descr="Penjualan — tab Piutang"/>
                    <pic:cNvPicPr/>
                  </pic:nvPicPr>
                  <pic:blipFill>
                    <a:blip r:embed="rId200" cstate="print"/>
                    <a:srcRect b="0" l="0" r="0" t="0"/>
                    <a:stretch>
                      <a:fillRect/>
                    </a:stretch>
                  </pic:blipFill>
                  <pic:spPr>
                    <a:xfrm>
                      <a:off x="0" y="0"/>
                      <a:ext cx="6417310" cy="4227347"/>
                    </a:xfrm>
                    <a:prstGeom prst="rect"/>
                  </pic:spPr>
                </pic:pic>
              </a:graphicData>
            </a:graphic>
          </wp:inline>
        </w:drawing>
      </w:r>
    </w:p>
    <w:p>
      <w:pPr>
        <w:spacing w:lineRule="auto"/>
      </w:pPr>
      <w:r>
        <w:rPr/>
        <w:t xml:space="preserve">Panduan Tombol per Tombol</w:t>
      </w:r>
    </w:p>
    <w:p>
      <w:pPr>
        <w:numPr>
          <w:ilvl w:val="0"/>
          <w:numId w:val="224"/>
        </w:numPr>
        <w:spacing w:lineRule="auto"/>
      </w:pPr>
      <w:r>
        <w:rPr/>
        <w:t xml:space="preserve">1</w:t>
      </w:r>
      <w:r>
        <w:rPr/>
      </w:r>
    </w:p>
    <w:p>
      <w:pPr>
        <w:numPr>
          <w:ilvl w:val="0"/>
          <w:numId w:val="224"/>
        </w:numPr>
        <w:spacing w:lineRule="auto"/>
      </w:pPr>
      <w:r>
        <w:rPr/>
        <w:t xml:space="preserve">2</w:t>
      </w:r>
      <w:r>
        <w:rPr/>
      </w:r>
    </w:p>
    <w:p>
      <w:pPr>
        <w:numPr>
          <w:ilvl w:val="0"/>
          <w:numId w:val="224"/>
        </w:numPr>
        <w:spacing w:lineRule="auto"/>
      </w:pPr>
      <w:r>
        <w:rPr/>
        <w:t xml:space="preserve">3</w:t>
      </w:r>
      <w:r>
        <w:rPr/>
      </w:r>
    </w:p>
    <w:p>
      <w:pPr>
        <w:pStyle w:val="Heading5"/>
        <w:spacing w:lineRule="auto"/>
      </w:pPr>
      <w:r>
        <w:rPr/>
        <w:t xml:space="preserve">Alur Kerja</w:t>
      </w:r>
    </w:p>
    <w:p>
      <w:pPr>
        <w:numPr>
          <w:ilvl w:val="0"/>
          <w:numId w:val="225"/>
        </w:numPr>
        <w:spacing w:lineRule="auto"/>
      </w:pPr>
      <w:r>
        <w:rPr/>
        <w:t xml:space="preserve">Lihat daftar piutang dengan aging.</w:t>
      </w:r>
    </w:p>
    <w:p>
      <w:pPr>
        <w:numPr>
          <w:ilvl w:val="0"/>
          <w:numId w:val="225"/>
        </w:numPr>
        <w:spacing w:lineRule="auto"/>
      </w:pPr>
      <w:r>
        <w:rPr/>
        <w:t xml:space="preserve">Klik 'Terima Bayar' untuk catat penerimaan.</w:t>
      </w:r>
    </w:p>
    <w:p>
      <w:pPr>
        <w:numPr>
          <w:ilvl w:val="0"/>
          <w:numId w:val="225"/>
        </w:numPr>
        <w:spacing w:lineRule="auto"/>
      </w:pPr>
      <w:r>
        <w:rPr/>
        <w:t xml:space="preserve">Isi tanggal, kas tujuan, nominal. Bisa match ke banyak invoice.</w:t>
      </w:r>
    </w:p>
    <w:p>
      <w:pPr>
        <w:spacing w:lineRule="auto"/>
      </w:pPr>
      <w:r>
        <w:rPr/>
        <w:t xml:space="preserve">Kesalahan Umum</w:t>
      </w:r>
    </w:p>
    <w:p>
      <w:pPr>
        <w:numPr>
          <w:ilvl w:val="0"/>
          <w:numId w:val="226"/>
        </w:numPr>
        <w:spacing w:lineRule="auto"/>
      </w:pPr>
      <w:r>
        <w:rPr/>
        <w:t xml:space="preserve">Tidak cek aging &gt;60. Follow-up ke pelanggan overdue setiap minggu.</w:t>
      </w:r>
    </w:p>
    <w:p>
      <w:pPr>
        <w:spacing w:lineRule="auto"/>
      </w:pPr>
      <w:r>
        <w:rPr/>
        <w:t xml:space="preserve">6.1.e</w:t>
      </w:r>
    </w:p>
    <w:p>
      <w:pPr>
        <w:pStyle w:val="Heading4"/>
        <w:spacing w:lineRule="auto"/>
      </w:pPr>
      <w:r>
        <w:rPr/>
        <w:t xml:space="preserve">Deposit</w:t>
      </w:r>
    </w:p>
    <w:p>
      <w:pPr>
        <w:spacing w:lineRule="auto"/>
      </w:pPr>
      <w:r>
        <w:rPr/>
        <w:t xml:space="preserve">Uang muka dari pelanggan yang belum dialokasikan ke invoice. Dipakai saat invoice baru masuk untuk dikurangi dari total.</w:t>
      </w:r>
    </w:p>
    <w:p>
      <w:pPr>
        <w:spacing w:lineRule="auto"/>
      </w:pPr>
      <w:r>
        <w:rPr/>
        <w:drawing>
          <wp:inline distB="0" distL="0" distR="0" distT="0">
            <wp:extent cx="6417310" cy="4010819"/>
            <wp:effectExtent b="0" l="0" r="0" t="0"/>
            <wp:docPr id="126" name="image-iGhHWbW2Fz-pVa3fb45zf.png"/>
            <a:graphic>
              <a:graphicData uri="http://schemas.openxmlformats.org/drawingml/2006/picture">
                <pic:pic>
                  <pic:nvPicPr>
                    <pic:cNvPr id="126" name="image-iGhHWbW2Fz-pVa3fb45zf.png" descr="Penjualan — tab Deposit"/>
                    <pic:cNvPicPr/>
                  </pic:nvPicPr>
                  <pic:blipFill>
                    <a:blip r:embed="rId202"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27"/>
        </w:numPr>
        <w:spacing w:lineRule="auto"/>
      </w:pPr>
      <w:r>
        <w:rPr/>
        <w:t xml:space="preserve">1</w:t>
      </w:r>
      <w:r>
        <w:rPr/>
      </w:r>
    </w:p>
    <w:p>
      <w:pPr>
        <w:numPr>
          <w:ilvl w:val="0"/>
          <w:numId w:val="227"/>
        </w:numPr>
        <w:spacing w:lineRule="auto"/>
      </w:pPr>
      <w:r>
        <w:rPr/>
        <w:t xml:space="preserve">2</w:t>
      </w:r>
      <w:r>
        <w:rPr/>
      </w:r>
    </w:p>
    <w:p>
      <w:pPr>
        <w:numPr>
          <w:ilvl w:val="0"/>
          <w:numId w:val="227"/>
        </w:numPr>
        <w:spacing w:lineRule="auto"/>
      </w:pPr>
      <w:r>
        <w:rPr/>
        <w:t xml:space="preserve">3</w:t>
      </w:r>
      <w:r>
        <w:rPr/>
      </w:r>
    </w:p>
    <w:p>
      <w:pPr>
        <w:pStyle w:val="Heading5"/>
        <w:spacing w:lineRule="auto"/>
      </w:pPr>
      <w:r>
        <w:rPr/>
        <w:t xml:space="preserve">Alur Kerja</w:t>
      </w:r>
    </w:p>
    <w:p>
      <w:pPr>
        <w:numPr>
          <w:ilvl w:val="0"/>
          <w:numId w:val="228"/>
        </w:numPr>
        <w:spacing w:lineRule="auto"/>
      </w:pPr>
      <w:r>
        <w:rPr/>
        <w:t xml:space="preserve">Lihat daftar deposit aktif per pelanggan.</w:t>
      </w:r>
    </w:p>
    <w:p>
      <w:pPr>
        <w:numPr>
          <w:ilvl w:val="0"/>
          <w:numId w:val="228"/>
        </w:numPr>
        <w:spacing w:lineRule="auto"/>
      </w:pPr>
      <w:r>
        <w:rPr/>
        <w:t xml:space="preserve">Klik 'Tambah Deposit' untuk catat uang muka: pelanggan, kas tujuan, nominal.</w:t>
      </w:r>
    </w:p>
    <w:p>
      <w:pPr>
        <w:numPr>
          <w:ilvl w:val="0"/>
          <w:numId w:val="228"/>
        </w:numPr>
        <w:spacing w:lineRule="auto"/>
      </w:pPr>
      <w:r>
        <w:rPr/>
        <w:t xml:space="preserve">Saat buat invoice, di form bisa pilih 'Pakai Deposit' untuk alokasi dari saldo.</w:t>
      </w:r>
    </w:p>
    <w:p>
      <w:pPr>
        <w:spacing w:lineRule="auto"/>
      </w:pPr>
      <w:r>
        <w:rPr/>
        <w:t xml:space="preserve">Kesalahan Umum</w:t>
      </w:r>
    </w:p>
    <w:p>
      <w:pPr>
        <w:numPr>
          <w:ilvl w:val="0"/>
          <w:numId w:val="229"/>
        </w:numPr>
        <w:spacing w:lineRule="auto"/>
      </w:pPr>
      <w:r>
        <w:rPr/>
        <w:t xml:space="preserve">Lupa alokasi deposit lama. Saldo menumpuk. Pantau berkala.</w:t>
      </w:r>
    </w:p>
    <w:p>
      <w:pPr>
        <w:spacing w:lineRule="auto"/>
      </w:pPr>
      <w:r>
        <w:rPr/>
        <w:t xml:space="preserve">Contoh Kasus</w:t>
      </w:r>
    </w:p>
    <w:p>
      <w:pPr>
        <w:pStyle w:val="Heading5"/>
        <w:spacing w:lineRule="auto"/>
      </w:pPr>
      <w:r>
        <w:rPr/>
        <w:t xml:space="preserve">Contoh: Jual 10 unit PJX-001 ke PT ABC, kredit 30 hari</w:t>
      </w:r>
    </w:p>
    <w:p>
      <w:pPr>
        <w:spacing w:lineRule="auto"/>
      </w:pPr>
      <w:r>
        <w:rPr/>
        <w:t xml:space="preserve">HPP FIFO PJX-001 = 68,900. Harga jual 95,000. PPN 11%.</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Debit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Kredit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Keterangan</w:t>
            </w:r>
          </w:p>
        </w:tc>
      </w:tr>
      <w:tblGrid>
        <w:gridCol w:w="2526.5"/>
        <w:gridCol w:w="2526.5"/>
        <w:gridCol w:w="2526.5"/>
        <w:gridCol w:w="2526.5"/>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Piutang Usaha (PT ABC)</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1.054.500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 x 95,000 x 1.11</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Pendapatan Penjualan</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950.000</w:t>
            </w: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Utang PPN Keluaran</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104.500</w:t>
            </w: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HPP</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689.000</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Persediaan Produk Jadi</w:t>
            </w:r>
          </w:p>
        </w:tc>
        <w:tc>
          <w:tcPr>
            <w:tcBorders>
              <w:top w:val="single" w:sz="1" w:space="0" w:color="000000"/>
              <w:bottom w:val="single" w:sz="1" w:space="0" w:color="000000"/>
              <w:left w:val="single" w:sz="1" w:space="0" w:color="000000"/>
              <w:right w:val="single" w:sz="1" w:space="0" w:color="000000"/>
            </w:tcBorders>
          </w:tcP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689.000</w:t>
            </w:r>
          </w:p>
        </w:tc>
        <w:tc>
          <w:tcPr>
            <w:tcBorders>
              <w:top w:val="single" w:sz="1" w:space="0" w:color="000000"/>
              <w:bottom w:val="single" w:sz="1" w:space="0" w:color="000000"/>
              <w:left w:val="single" w:sz="1" w:space="0" w:color="000000"/>
              <w:right w:val="single" w:sz="1" w:space="0" w:color="000000"/>
            </w:tcBorders>
          </w:tcPr>
          <w:p/>
        </w:tc>
      </w:tr>
    </w:tbl>
    <w:p>
      <w:pPr>
        <w:spacing w:lineRule="auto"/>
      </w:pPr>
      <w:r>
        <w:rPr/>
      </w:r>
    </w:p>
    <w:p>
      <w:pPr>
        <w:spacing w:lineRule="auto"/>
      </w:pPr>
      <w:r>
        <w:rPr>
          <w:b/>
        </w:rPr>
        <w:t xml:space="preserve">Catatan:</w:t>
      </w:r>
      <w:r>
        <w:rPr/>
        <w:t xml:space="preserve"> Satu invoice = dua journal entries sinkron (pendapatan + hpp). Laba kotor 261,000 per 10 unit = 26,100 per unit.</w:t>
      </w:r>
    </w:p>
    <w:p>
      <w:pPr>
        <w:spacing w:lineRule="auto"/>
      </w:pPr>
      <w:r>
        <w:rPr/>
        <w:t xml:space="preserve">6.2</w:t>
      </w:r>
    </w:p>
    <w:p>
      <w:pPr>
        <w:pStyle w:val="Heading2"/>
        <w:spacing w:lineRule="auto"/>
      </w:pPr>
      <w:r>
        <w:rPr/>
        <w:t xml:space="preserve">Data Marketplace</w:t>
      </w:r>
    </w:p>
    <w:p>
      <w:pPr>
        <w:spacing w:lineRule="auto"/>
      </w:pPr>
      <w:r>
        <w:rPr/>
        <w:t xml:space="preserve">Mencatat penjualan marketplace via upload laporan platform. Sistem bikin jurnal akrual sesuai pemetaan.</w:t>
      </w:r>
    </w:p>
    <w:p>
      <w:pPr>
        <w:spacing w:lineRule="auto"/>
      </w:pPr>
      <w:r>
        <w:rPr/>
        <w:drawing>
          <wp:inline distB="0" distL="0" distR="0" distT="0">
            <wp:extent cx="6417310" cy="4010819"/>
            <wp:effectExtent b="0" l="0" r="0" t="0"/>
            <wp:docPr id="128" name="image-ipDaPjidz8dw-TLm7GrXu.png"/>
            <a:graphic>
              <a:graphicData uri="http://schemas.openxmlformats.org/drawingml/2006/picture">
                <pic:pic>
                  <pic:nvPicPr>
                    <pic:cNvPr id="128" name="image-ipDaPjidz8dw-TLm7GrXu.png" descr="Data Marketplace"/>
                    <pic:cNvPicPr/>
                  </pic:nvPicPr>
                  <pic:blipFill>
                    <a:blip r:embed="rId204"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30"/>
        </w:numPr>
        <w:spacing w:lineRule="auto"/>
      </w:pPr>
      <w:r>
        <w:rPr/>
        <w:t xml:space="preserve">1</w:t>
      </w:r>
      <w:r>
        <w:rPr/>
      </w:r>
    </w:p>
    <w:p>
      <w:pPr>
        <w:numPr>
          <w:ilvl w:val="0"/>
          <w:numId w:val="230"/>
        </w:numPr>
        <w:spacing w:lineRule="auto"/>
      </w:pPr>
      <w:r>
        <w:rPr/>
        <w:t xml:space="preserve">2</w:t>
      </w:r>
      <w:r>
        <w:rPr/>
      </w:r>
    </w:p>
    <w:p>
      <w:pPr>
        <w:numPr>
          <w:ilvl w:val="0"/>
          <w:numId w:val="230"/>
        </w:numPr>
        <w:spacing w:lineRule="auto"/>
      </w:pPr>
      <w:r>
        <w:rPr/>
        <w:t xml:space="preserve">3</w:t>
      </w:r>
      <w:r>
        <w:rPr/>
      </w:r>
    </w:p>
    <w:p>
      <w:pPr>
        <w:numPr>
          <w:ilvl w:val="0"/>
          <w:numId w:val="230"/>
        </w:numPr>
        <w:spacing w:lineRule="auto"/>
      </w:pPr>
      <w:r>
        <w:rPr/>
        <w:t xml:space="preserve">4</w:t>
      </w:r>
      <w:r>
        <w:rPr/>
      </w:r>
    </w:p>
    <w:p>
      <w:pPr>
        <w:numPr>
          <w:ilvl w:val="0"/>
          <w:numId w:val="230"/>
        </w:numPr>
        <w:spacing w:lineRule="auto"/>
      </w:pPr>
      <w:r>
        <w:rPr/>
        <w:t xml:space="preserve">5</w:t>
      </w:r>
      <w:r>
        <w:rPr/>
      </w:r>
    </w:p>
    <w:p>
      <w:pPr>
        <w:numPr>
          <w:ilvl w:val="0"/>
          <w:numId w:val="230"/>
        </w:numPr>
        <w:spacing w:lineRule="auto"/>
      </w:pPr>
      <w:r>
        <w:rPr/>
        <w:t xml:space="preserve">6</w:t>
      </w:r>
      <w:r>
        <w:rPr/>
      </w:r>
    </w:p>
    <w:p>
      <w:pPr>
        <w:numPr>
          <w:ilvl w:val="0"/>
          <w:numId w:val="230"/>
        </w:numPr>
        <w:spacing w:lineRule="auto"/>
      </w:pPr>
      <w:r>
        <w:rPr/>
        <w:t xml:space="preserve">7</w:t>
      </w:r>
      <w:r>
        <w:rPr/>
      </w:r>
    </w:p>
    <w:p>
      <w:pPr>
        <w:spacing w:lineRule="auto"/>
      </w:pPr>
      <w:r>
        <w:rPr/>
        <w:t xml:space="preserve">Prasyarat</w:t>
      </w:r>
    </w:p>
    <w:p>
      <w:pPr>
        <w:numPr>
          <w:ilvl w:val="0"/>
          <w:numId w:val="231"/>
        </w:numPr>
        <w:spacing w:lineRule="auto"/>
      </w:pPr>
      <w:r>
        <w:rPr/>
        <w:t xml:space="preserve">Pemetaan Marketplace ke CoA sudah dikonfigurasi untuk platform yang dipakai.</w:t>
      </w:r>
    </w:p>
    <w:p>
      <w:pPr>
        <w:numPr>
          <w:ilvl w:val="0"/>
          <w:numId w:val="231"/>
        </w:numPr>
        <w:spacing w:lineRule="auto"/>
      </w:pPr>
      <w:r>
        <w:rPr/>
        <w:t xml:space="preserve">File laporan marketplace dalam format yang didukung (CSV/Excel per platform).</w:t>
      </w:r>
    </w:p>
    <w:p>
      <w:pPr>
        <w:pStyle w:val="Heading4"/>
        <w:spacing w:lineRule="auto"/>
      </w:pPr>
      <w:r>
        <w:rPr/>
        <w:t xml:space="preserve">Alur Kerja Langkah demi Langkah</w:t>
      </w:r>
    </w:p>
    <w:p>
      <w:pPr>
        <w:numPr>
          <w:ilvl w:val="0"/>
          <w:numId w:val="232"/>
        </w:numPr>
        <w:spacing w:lineRule="auto"/>
      </w:pPr>
      <w:r>
        <w:rPr/>
        <w:t xml:space="preserve">Download laporan dari dashboard marketplace (Shopee, Tokopedia, TikTok, dll).</w:t>
      </w:r>
    </w:p>
    <w:p>
      <w:pPr>
        <w:numPr>
          <w:ilvl w:val="0"/>
          <w:numId w:val="232"/>
        </w:numPr>
        <w:spacing w:lineRule="auto"/>
      </w:pPr>
      <w:r>
        <w:rPr/>
        <w:t xml:space="preserve">Klik 'Upload'. Pilih platform. Upload file Excel/CSV.</w:t>
      </w:r>
    </w:p>
    <w:p>
      <w:pPr>
        <w:numPr>
          <w:ilvl w:val="0"/>
          <w:numId w:val="232"/>
        </w:numPr>
        <w:spacing w:lineRule="auto"/>
      </w:pPr>
      <w:r>
        <w:rPr/>
        <w:t xml:space="preserve">Preview muncul: baris yang akan diakrual, jurnal yang akan terbentuk, potensi duplikasi.</w:t>
      </w:r>
    </w:p>
    <w:p>
      <w:pPr>
        <w:numPr>
          <w:ilvl w:val="0"/>
          <w:numId w:val="232"/>
        </w:numPr>
        <w:spacing w:lineRule="auto"/>
      </w:pPr>
      <w:r>
        <w:rPr/>
        <w:t xml:space="preserve">Klik 'Post'. Jurnal akrual jalan. Stok BELUM dipotong di sini.</w:t>
      </w:r>
    </w:p>
    <w:p>
      <w:pPr>
        <w:numPr>
          <w:ilvl w:val="0"/>
          <w:numId w:val="232"/>
        </w:numPr>
        <w:spacing w:lineRule="auto"/>
      </w:pPr>
      <w:r>
        <w:rPr/>
        <w:t xml:space="preserve">Untuk potong stok, lakukan scan out di Pemakaian Barang &gt; Scan Out.</w:t>
      </w:r>
    </w:p>
    <w:p>
      <w:pPr>
        <w:spacing w:lineRule="auto"/>
      </w:pPr>
      <w:r>
        <w:rPr/>
        <w:t xml:space="preserve">Hasil Yang Dihasilkan</w:t>
      </w:r>
    </w:p>
    <w:p>
      <w:pPr>
        <w:numPr>
          <w:ilvl w:val="0"/>
          <w:numId w:val="233"/>
        </w:numPr>
        <w:spacing w:lineRule="auto"/>
      </w:pPr>
      <w:r>
        <w:rPr/>
        <w:t xml:space="preserve">Jurnal akrual per baris laporan: Debit Piutang Marketplace / Kredit Pendapatan + Kredit Beban Admin (sesuai pemetaan).</w:t>
      </w:r>
    </w:p>
    <w:p>
      <w:pPr>
        <w:numPr>
          <w:ilvl w:val="0"/>
          <w:numId w:val="233"/>
        </w:numPr>
        <w:spacing w:lineRule="auto"/>
      </w:pPr>
      <w:r>
        <w:rPr/>
        <w:t xml:space="preserve">Stok belum dipotong di sini (dilakukan di Scan Out).</w:t>
      </w:r>
    </w:p>
    <w:p>
      <w:pPr>
        <w:spacing w:lineRule="auto"/>
      </w:pPr>
      <w:r>
        <w:rPr/>
        <w:t xml:space="preserve">Batas &amp; Aturan Sistem</w:t>
      </w:r>
    </w:p>
    <w:p>
      <w:pPr>
        <w:numPr>
          <w:ilvl w:val="0"/>
          <w:numId w:val="234"/>
        </w:numPr>
        <w:spacing w:lineRule="auto"/>
      </w:pPr>
      <w:r>
        <w:rPr/>
        <w:t xml:space="preserve">Upload file yang sama: sistem punya deteksi duplikasi basic (hash nomor order). Tapi andalkan tanggal periode untuk sanity check.</w:t>
      </w:r>
    </w:p>
    <w:p>
      <w:pPr>
        <w:numPr>
          <w:ilvl w:val="0"/>
          <w:numId w:val="234"/>
        </w:numPr>
        <w:spacing w:lineRule="auto"/>
      </w:pPr>
      <w:r>
        <w:rPr/>
        <w:t xml:space="preserve">Bulk post bisa ratusan baris sekaligus; ada progress bar.</w:t>
      </w:r>
    </w:p>
    <w:p>
      <w:pPr>
        <w:spacing w:lineRule="auto"/>
      </w:pPr>
      <w:r>
        <w:rPr/>
        <w:t xml:space="preserve">Kesalahan Umum</w:t>
      </w:r>
    </w:p>
    <w:p>
      <w:pPr>
        <w:numPr>
          <w:ilvl w:val="0"/>
          <w:numId w:val="235"/>
        </w:numPr>
        <w:spacing w:lineRule="auto"/>
      </w:pPr>
      <w:r>
        <w:rPr/>
        <w:t xml:space="preserve">Upload laporan yang sama dua kali.</w:t>
      </w:r>
    </w:p>
    <w:p>
      <w:pPr>
        <w:numPr>
          <w:ilvl w:val="0"/>
          <w:numId w:val="235"/>
        </w:numPr>
        <w:spacing w:lineRule="auto"/>
      </w:pPr>
      <w:r>
        <w:rPr/>
        <w:t xml:space="preserve">Tidak setup Pemetaan Marketplace dulu. Akun tujuan jadi Default.</w:t>
      </w:r>
    </w:p>
    <w:p>
      <w:pPr>
        <w:numPr>
          <w:ilvl w:val="0"/>
          <w:numId w:val="235"/>
        </w:numPr>
        <w:spacing w:lineRule="auto"/>
      </w:pPr>
      <w:r>
        <w:rPr/>
        <w:t xml:space="preserve">Kira upload potong stok. Tidak. Stok dipotong dari Scan Out.</w:t>
      </w:r>
    </w:p>
    <w:p>
      <w:pPr>
        <w:spacing w:lineRule="auto"/>
      </w:pPr>
      <w:r>
        <w:rPr/>
        <w:t xml:space="preserve">Modul Terkait</w:t>
      </w:r>
    </w:p>
    <w:p>
      <w:pPr>
        <w:numPr>
          <w:ilvl w:val="0"/>
          <w:numId w:val="236"/>
        </w:numPr>
        <w:spacing w:lineRule="auto"/>
      </w:pPr>
      <w:hyperlink r:id="rId205">
        <w:r>
          <w:rPr>
            <w:rStyle w:val="Hyperlink"/>
          </w:rPr>
          <w:t xml:space="preserve">Pemetaan Marketplace ke CoA</w:t>
        </w:r>
      </w:hyperlink>
      <w:r>
        <w:rPr/>
        <w:t xml:space="preserve"> : Pemetaan kolom ke CoA.</w:t>
      </w:r>
    </w:p>
    <w:p>
      <w:pPr>
        <w:spacing w:lineRule="auto"/>
      </w:pPr>
      <w:r>
        <w:rPr/>
        <w:t xml:space="preserve">Bagian 7</w:t>
      </w:r>
    </w:p>
    <w:p>
      <w:pPr>
        <w:pStyle w:val="Heading1"/>
        <w:spacing w:lineRule="auto"/>
      </w:pPr>
      <w:r>
        <w:rPr/>
        <w:t xml:space="preserve">Laporan</w:t>
      </w:r>
    </w:p>
    <w:p>
      <w:pPr>
        <w:spacing w:lineRule="auto"/>
      </w:pPr>
      <w:r>
        <w:rPr/>
        <w:t xml:space="preserve">Tiga kategori: Keuangan, Marketplace, Persediaan. Rentang default bulan berjalan. Ekspor Excel/PDF.</w:t>
      </w:r>
    </w:p>
    <w:p>
      <w:pPr>
        <w:spacing w:lineRule="auto"/>
      </w:pPr>
      <w:r>
        <w:rPr/>
        <w:t xml:space="preserve">7.1</w:t>
      </w:r>
    </w:p>
    <w:p>
      <w:pPr>
        <w:pStyle w:val="Heading2"/>
        <w:spacing w:lineRule="auto"/>
      </w:pPr>
      <w:r>
        <w:rPr/>
        <w:t xml:space="preserve">Laporan Keuangan</w:t>
      </w:r>
    </w:p>
    <w:p>
      <w:pPr>
        <w:spacing w:lineRule="auto"/>
      </w:pPr>
      <w:r>
        <w:rPr/>
        <w:t xml:space="preserve">Empat laporan akuntansi standar: Laba Rugi, Neraca, Arus Kas, Buku Besar.</w:t>
      </w:r>
    </w:p>
    <w:p>
      <w:pPr>
        <w:spacing w:lineRule="auto"/>
      </w:pPr>
      <w:r>
        <w:rPr/>
        <w:drawing>
          <wp:inline distB="0" distL="0" distR="0" distT="0">
            <wp:extent cx="6417310" cy="4010819"/>
            <wp:effectExtent b="0" l="0" r="0" t="0"/>
            <wp:docPr id="130" name="image-mGGOUy73HLKRGoi84w-Rh.png"/>
            <a:graphic>
              <a:graphicData uri="http://schemas.openxmlformats.org/drawingml/2006/picture">
                <pic:pic>
                  <pic:nvPicPr>
                    <pic:cNvPr id="130" name="image-mGGOUy73HLKRGoi84w-Rh.png" descr="Laporan Keuangan"/>
                    <pic:cNvPicPr/>
                  </pic:nvPicPr>
                  <pic:blipFill>
                    <a:blip r:embed="rId20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37"/>
        </w:numPr>
        <w:spacing w:lineRule="auto"/>
      </w:pPr>
      <w:r>
        <w:rPr/>
        <w:t xml:space="preserve">1</w:t>
      </w:r>
      <w:r>
        <w:rPr/>
      </w:r>
    </w:p>
    <w:p>
      <w:pPr>
        <w:numPr>
          <w:ilvl w:val="0"/>
          <w:numId w:val="237"/>
        </w:numPr>
        <w:spacing w:lineRule="auto"/>
      </w:pPr>
      <w:r>
        <w:rPr/>
        <w:t xml:space="preserve">2</w:t>
      </w:r>
      <w:r>
        <w:rPr/>
      </w:r>
    </w:p>
    <w:p>
      <w:pPr>
        <w:numPr>
          <w:ilvl w:val="0"/>
          <w:numId w:val="237"/>
        </w:numPr>
        <w:spacing w:lineRule="auto"/>
      </w:pPr>
      <w:r>
        <w:rPr/>
        <w:t xml:space="preserve">3</w:t>
      </w:r>
      <w:r>
        <w:rPr/>
      </w:r>
    </w:p>
    <w:p>
      <w:pPr>
        <w:numPr>
          <w:ilvl w:val="0"/>
          <w:numId w:val="237"/>
        </w:numPr>
        <w:spacing w:lineRule="auto"/>
      </w:pPr>
      <w:r>
        <w:rPr/>
        <w:t xml:space="preserve">4</w:t>
      </w:r>
      <w:r>
        <w:rPr/>
      </w:r>
    </w:p>
    <w:p>
      <w:pPr>
        <w:numPr>
          <w:ilvl w:val="0"/>
          <w:numId w:val="237"/>
        </w:numPr>
        <w:spacing w:lineRule="auto"/>
      </w:pPr>
      <w:r>
        <w:rPr/>
        <w:t xml:space="preserve">5</w:t>
      </w:r>
      <w:r>
        <w:rPr/>
      </w:r>
    </w:p>
    <w:p>
      <w:pPr>
        <w:numPr>
          <w:ilvl w:val="0"/>
          <w:numId w:val="237"/>
        </w:numPr>
        <w:spacing w:lineRule="auto"/>
      </w:pPr>
      <w:r>
        <w:rPr/>
        <w:t xml:space="preserve">6</w:t>
      </w:r>
      <w:r>
        <w:rPr/>
      </w:r>
    </w:p>
    <w:p>
      <w:pPr>
        <w:numPr>
          <w:ilvl w:val="0"/>
          <w:numId w:val="237"/>
        </w:numPr>
        <w:spacing w:lineRule="auto"/>
      </w:pPr>
      <w:r>
        <w:rPr/>
        <w:t xml:space="preserve">7</w:t>
      </w:r>
      <w:r>
        <w:rPr/>
      </w:r>
    </w:p>
    <w:p>
      <w:pPr>
        <w:numPr>
          <w:ilvl w:val="0"/>
          <w:numId w:val="237"/>
        </w:numPr>
        <w:spacing w:lineRule="auto"/>
      </w:pPr>
      <w:r>
        <w:rPr/>
        <w:t xml:space="preserve">8</w:t>
      </w:r>
      <w:r>
        <w:rPr/>
      </w:r>
    </w:p>
    <w:p>
      <w:pPr>
        <w:numPr>
          <w:ilvl w:val="0"/>
          <w:numId w:val="237"/>
        </w:numPr>
        <w:spacing w:lineRule="auto"/>
      </w:pPr>
      <w:r>
        <w:rPr/>
        <w:t xml:space="preserve">9</w:t>
      </w:r>
      <w:r>
        <w:rPr/>
      </w:r>
    </w:p>
    <w:p>
      <w:pPr>
        <w:spacing w:lineRule="auto"/>
      </w:pPr>
      <w:r>
        <w:rPr/>
        <w:t xml:space="preserve">Prasyarat</w:t>
      </w:r>
    </w:p>
    <w:p>
      <w:pPr>
        <w:numPr>
          <w:ilvl w:val="0"/>
          <w:numId w:val="238"/>
        </w:numPr>
        <w:spacing w:lineRule="auto"/>
      </w:pPr>
      <w:r>
        <w:rPr/>
        <w:t xml:space="preserve">Semua transaksi periode sudah diposting.</w:t>
      </w:r>
    </w:p>
    <w:p>
      <w:pPr>
        <w:numPr>
          <w:ilvl w:val="0"/>
          <w:numId w:val="238"/>
        </w:numPr>
        <w:spacing w:lineRule="auto"/>
      </w:pPr>
      <w:r>
        <w:rPr/>
        <w:t xml:space="preserve">Depresiasi bulan berjalan sudah dijalankan.</w:t>
      </w:r>
    </w:p>
    <w:p>
      <w:pPr>
        <w:numPr>
          <w:ilvl w:val="0"/>
          <w:numId w:val="238"/>
        </w:numPr>
        <w:spacing w:lineRule="auto"/>
      </w:pPr>
      <w:r>
        <w:rPr/>
        <w:t xml:space="preserve">Penyesuaian akhir periode (accrual, deferral) sudah di Jurnal Umum.</w:t>
      </w:r>
    </w:p>
    <w:p>
      <w:pPr>
        <w:spacing w:lineRule="auto"/>
      </w:pPr>
      <w:r>
        <w:rPr/>
        <w:t xml:space="preserve">Hasil Yang Dihasilkan</w:t>
      </w:r>
    </w:p>
    <w:p>
      <w:pPr>
        <w:numPr>
          <w:ilvl w:val="0"/>
          <w:numId w:val="239"/>
        </w:numPr>
        <w:spacing w:lineRule="auto"/>
      </w:pPr>
      <w:r>
        <w:rPr/>
        <w:t xml:space="preserve">Tabel HTML dengan drill-down per akun.</w:t>
      </w:r>
    </w:p>
    <w:p>
      <w:pPr>
        <w:numPr>
          <w:ilvl w:val="0"/>
          <w:numId w:val="239"/>
        </w:numPr>
        <w:spacing w:lineRule="auto"/>
      </w:pPr>
      <w:r>
        <w:rPr/>
        <w:t xml:space="preserve">Tombol Export Excel atau PDF.</w:t>
      </w:r>
    </w:p>
    <w:p>
      <w:pPr>
        <w:spacing w:lineRule="auto"/>
      </w:pPr>
      <w:r>
        <w:rPr/>
        <w:t xml:space="preserve">Batas &amp; Aturan Sistem</w:t>
      </w:r>
    </w:p>
    <w:p>
      <w:pPr>
        <w:numPr>
          <w:ilvl w:val="0"/>
          <w:numId w:val="240"/>
        </w:numPr>
        <w:spacing w:lineRule="auto"/>
      </w:pPr>
      <w:r>
        <w:rPr/>
        <w:t xml:space="preserve">Rentang tanggal tidak boleh terbalik (end &lt; start).</w:t>
      </w:r>
    </w:p>
    <w:p>
      <w:pPr>
        <w:numPr>
          <w:ilvl w:val="0"/>
          <w:numId w:val="240"/>
        </w:numPr>
        <w:spacing w:lineRule="auto"/>
      </w:pPr>
      <w:r>
        <w:rPr/>
        <w:t xml:space="preserve">Drill-down hanya untuk akun non-sistem.</w:t>
      </w:r>
    </w:p>
    <w:p>
      <w:pPr>
        <w:pStyle w:val="Heading4"/>
        <w:spacing w:lineRule="auto"/>
      </w:pPr>
      <w:r>
        <w:rPr/>
        <w:t xml:space="preserve">Tab di Modul Ini</w:t>
      </w:r>
    </w:p>
    <w:p>
      <w:pPr>
        <w:spacing w:lineRule="auto"/>
      </w:pPr>
      <w:r>
        <w:rPr/>
        <w:t xml:space="preserve">7.1.a</w:t>
      </w:r>
    </w:p>
    <w:p>
      <w:pPr>
        <w:pStyle w:val="Heading4"/>
        <w:spacing w:lineRule="auto"/>
      </w:pPr>
      <w:r>
        <w:rPr/>
        <w:t xml:space="preserve">Laba Rugi</w:t>
      </w:r>
    </w:p>
    <w:p>
      <w:pPr>
        <w:spacing w:lineRule="auto"/>
      </w:pPr>
      <w:r>
        <w:rPr/>
        <w:t xml:space="preserve">P&amp;L Statement: Pendapatan, HPP, Laba Kotor, Beban Operasional, Laba Bersih. Rentang tanggal bebas.</w:t>
      </w:r>
    </w:p>
    <w:p>
      <w:pPr>
        <w:spacing w:lineRule="auto"/>
      </w:pPr>
      <w:r>
        <w:rPr/>
        <w:drawing>
          <wp:inline distB="0" distL="0" distR="0" distT="0">
            <wp:extent cx="6417310" cy="4010819"/>
            <wp:effectExtent b="0" l="0" r="0" t="0"/>
            <wp:docPr id="132" name="image-Z_-sg_qhRE9uzwysCvE57.png"/>
            <a:graphic>
              <a:graphicData uri="http://schemas.openxmlformats.org/drawingml/2006/picture">
                <pic:pic>
                  <pic:nvPicPr>
                    <pic:cNvPr id="132" name="image-Z_-sg_qhRE9uzwysCvE57.png" descr="Laporan Keuangan — tab Laba Rugi"/>
                    <pic:cNvPicPr/>
                  </pic:nvPicPr>
                  <pic:blipFill>
                    <a:blip r:embed="rId209"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41"/>
        </w:numPr>
        <w:spacing w:lineRule="auto"/>
      </w:pPr>
      <w:r>
        <w:rPr/>
        <w:t xml:space="preserve">1</w:t>
      </w:r>
      <w:r>
        <w:rPr/>
      </w:r>
    </w:p>
    <w:p>
      <w:pPr>
        <w:numPr>
          <w:ilvl w:val="0"/>
          <w:numId w:val="241"/>
        </w:numPr>
        <w:spacing w:lineRule="auto"/>
      </w:pPr>
      <w:r>
        <w:rPr/>
        <w:t xml:space="preserve">2</w:t>
      </w:r>
      <w:r>
        <w:rPr/>
      </w:r>
    </w:p>
    <w:p>
      <w:pPr>
        <w:numPr>
          <w:ilvl w:val="0"/>
          <w:numId w:val="241"/>
        </w:numPr>
        <w:spacing w:lineRule="auto"/>
      </w:pPr>
      <w:r>
        <w:rPr/>
        <w:t xml:space="preserve">3</w:t>
      </w:r>
      <w:r>
        <w:rPr/>
      </w:r>
    </w:p>
    <w:p>
      <w:pPr>
        <w:numPr>
          <w:ilvl w:val="0"/>
          <w:numId w:val="241"/>
        </w:numPr>
        <w:spacing w:lineRule="auto"/>
      </w:pPr>
      <w:r>
        <w:rPr/>
        <w:t xml:space="preserve">4</w:t>
      </w:r>
      <w:r>
        <w:rPr/>
      </w:r>
    </w:p>
    <w:p>
      <w:pPr>
        <w:numPr>
          <w:ilvl w:val="0"/>
          <w:numId w:val="241"/>
        </w:numPr>
        <w:spacing w:lineRule="auto"/>
      </w:pPr>
      <w:r>
        <w:rPr/>
        <w:t xml:space="preserve">5</w:t>
      </w:r>
      <w:r>
        <w:rPr/>
      </w:r>
    </w:p>
    <w:p>
      <w:pPr>
        <w:pStyle w:val="Heading5"/>
        <w:spacing w:lineRule="auto"/>
      </w:pPr>
      <w:r>
        <w:rPr/>
        <w:t xml:space="preserve">Alur Kerja</w:t>
      </w:r>
    </w:p>
    <w:p>
      <w:pPr>
        <w:numPr>
          <w:ilvl w:val="0"/>
          <w:numId w:val="242"/>
        </w:numPr>
        <w:spacing w:lineRule="auto"/>
      </w:pPr>
      <w:r>
        <w:rPr/>
        <w:t xml:space="preserve">Pilih rentang tanggal di filter.</w:t>
      </w:r>
    </w:p>
    <w:p>
      <w:pPr>
        <w:numPr>
          <w:ilvl w:val="0"/>
          <w:numId w:val="242"/>
        </w:numPr>
        <w:spacing w:lineRule="auto"/>
      </w:pPr>
      <w:r>
        <w:rPr/>
        <w:t xml:space="preserve">Aktifkan Comparative untuk bandingkan dengan periode lain (bulan lalu, tahun lalu).</w:t>
      </w:r>
    </w:p>
    <w:p>
      <w:pPr>
        <w:numPr>
          <w:ilvl w:val="0"/>
          <w:numId w:val="242"/>
        </w:numPr>
        <w:spacing w:lineRule="auto"/>
      </w:pPr>
      <w:r>
        <w:rPr/>
        <w:t xml:space="preserve">Klik angka per baris untuk drill-down ke detail per akun.</w:t>
      </w:r>
    </w:p>
    <w:p>
      <w:pPr>
        <w:numPr>
          <w:ilvl w:val="0"/>
          <w:numId w:val="242"/>
        </w:numPr>
        <w:spacing w:lineRule="auto"/>
      </w:pPr>
      <w:r>
        <w:rPr/>
        <w:t xml:space="preserve">Ekspor ke PDF untuk cetak, atau Excel untuk olah.</w:t>
      </w:r>
    </w:p>
    <w:p>
      <w:pPr>
        <w:spacing w:lineRule="auto"/>
      </w:pPr>
      <w:r>
        <w:rPr/>
        <w:t xml:space="preserve">Kesalahan Umum</w:t>
      </w:r>
    </w:p>
    <w:p>
      <w:pPr>
        <w:numPr>
          <w:ilvl w:val="0"/>
          <w:numId w:val="243"/>
        </w:numPr>
        <w:spacing w:lineRule="auto"/>
      </w:pPr>
      <w:r>
        <w:rPr/>
        <w:t xml:space="preserve">Tanggal masa depan. Hasil kosong.</w:t>
      </w:r>
    </w:p>
    <w:p>
      <w:pPr>
        <w:numPr>
          <w:ilvl w:val="0"/>
          <w:numId w:val="243"/>
        </w:numPr>
        <w:spacing w:lineRule="auto"/>
      </w:pPr>
      <w:r>
        <w:rPr/>
        <w:t xml:space="preserve">Lihat laba tanpa jalankan depresiasi atau penyesuaian akhir. Laba overstated.</w:t>
      </w:r>
    </w:p>
    <w:p>
      <w:pPr>
        <w:spacing w:lineRule="auto"/>
      </w:pPr>
      <w:r>
        <w:rPr/>
        <w:t xml:space="preserve">7.1.b</w:t>
      </w:r>
    </w:p>
    <w:p>
      <w:pPr>
        <w:pStyle w:val="Heading4"/>
        <w:spacing w:lineRule="auto"/>
      </w:pPr>
      <w:r>
        <w:rPr/>
        <w:t xml:space="preserve">Neraca</w:t>
      </w:r>
    </w:p>
    <w:p>
      <w:pPr>
        <w:spacing w:lineRule="auto"/>
      </w:pPr>
      <w:r>
        <w:rPr/>
        <w:t xml:space="preserve">Balance Sheet per tanggal: Aset = Utang + Modal. Jika tidak balance, ada entry manual yang rusak.</w:t>
      </w:r>
    </w:p>
    <w:p>
      <w:pPr>
        <w:spacing w:lineRule="auto"/>
      </w:pPr>
      <w:r>
        <w:rPr/>
        <w:drawing>
          <wp:inline distB="0" distL="0" distR="0" distT="0">
            <wp:extent cx="6417310" cy="4010819"/>
            <wp:effectExtent b="0" l="0" r="0" t="0"/>
            <wp:docPr id="134" name="image-P-Czs2QLYfQvrFcY1Tuki.png"/>
            <a:graphic>
              <a:graphicData uri="http://schemas.openxmlformats.org/drawingml/2006/picture">
                <pic:pic>
                  <pic:nvPicPr>
                    <pic:cNvPr id="134" name="image-P-Czs2QLYfQvrFcY1Tuki.png" descr="Laporan Keuangan — tab Neraca"/>
                    <pic:cNvPicPr/>
                  </pic:nvPicPr>
                  <pic:blipFill>
                    <a:blip r:embed="rId211"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44"/>
        </w:numPr>
        <w:spacing w:lineRule="auto"/>
      </w:pPr>
      <w:r>
        <w:rPr/>
        <w:t xml:space="preserve">1</w:t>
      </w:r>
      <w:r>
        <w:rPr/>
      </w:r>
    </w:p>
    <w:p>
      <w:pPr>
        <w:numPr>
          <w:ilvl w:val="0"/>
          <w:numId w:val="244"/>
        </w:numPr>
        <w:spacing w:lineRule="auto"/>
      </w:pPr>
      <w:r>
        <w:rPr/>
        <w:t xml:space="preserve">2</w:t>
      </w:r>
      <w:r>
        <w:rPr/>
      </w:r>
    </w:p>
    <w:p>
      <w:pPr>
        <w:numPr>
          <w:ilvl w:val="0"/>
          <w:numId w:val="244"/>
        </w:numPr>
        <w:spacing w:lineRule="auto"/>
      </w:pPr>
      <w:r>
        <w:rPr/>
        <w:t xml:space="preserve">3</w:t>
      </w:r>
      <w:r>
        <w:rPr/>
      </w:r>
    </w:p>
    <w:p>
      <w:pPr>
        <w:pStyle w:val="Heading5"/>
        <w:spacing w:lineRule="auto"/>
      </w:pPr>
      <w:r>
        <w:rPr/>
        <w:t xml:space="preserve">Alur Kerja</w:t>
      </w:r>
    </w:p>
    <w:p>
      <w:pPr>
        <w:numPr>
          <w:ilvl w:val="0"/>
          <w:numId w:val="245"/>
        </w:numPr>
        <w:spacing w:lineRule="auto"/>
      </w:pPr>
      <w:r>
        <w:rPr/>
        <w:t xml:space="preserve">Pilih tanggal snapshot.</w:t>
      </w:r>
    </w:p>
    <w:p>
      <w:pPr>
        <w:numPr>
          <w:ilvl w:val="0"/>
          <w:numId w:val="245"/>
        </w:numPr>
        <w:spacing w:lineRule="auto"/>
      </w:pPr>
      <w:r>
        <w:rPr/>
        <w:t xml:space="preserve">Review struktur: Aset Lancar + Aset Tetap = Utang + Modal.</w:t>
      </w:r>
    </w:p>
    <w:p>
      <w:pPr>
        <w:numPr>
          <w:ilvl w:val="0"/>
          <w:numId w:val="245"/>
        </w:numPr>
        <w:spacing w:lineRule="auto"/>
      </w:pPr>
      <w:r>
        <w:rPr/>
        <w:t xml:space="preserve">Klik akun untuk drill-down ke saldo detail.</w:t>
      </w:r>
    </w:p>
    <w:p>
      <w:pPr>
        <w:numPr>
          <w:ilvl w:val="0"/>
          <w:numId w:val="245"/>
        </w:numPr>
        <w:spacing w:lineRule="auto"/>
      </w:pPr>
      <w:r>
        <w:rPr/>
        <w:t xml:space="preserve">Kalau Aset ≠ Utang + Modal, drill via Buku Besar untuk cari entry rusak.</w:t>
      </w:r>
    </w:p>
    <w:p>
      <w:pPr>
        <w:spacing w:lineRule="auto"/>
      </w:pPr>
      <w:r>
        <w:rPr/>
        <w:t xml:space="preserve">Kesalahan Umum</w:t>
      </w:r>
    </w:p>
    <w:p>
      <w:pPr>
        <w:numPr>
          <w:ilvl w:val="0"/>
          <w:numId w:val="246"/>
        </w:numPr>
        <w:spacing w:lineRule="auto"/>
      </w:pPr>
      <w:r>
        <w:rPr/>
        <w:t xml:space="preserve">Neraca tidak balance. Ada entry manual dengan debit ≠ kredit, atau reversing entry yang setengah jalan.</w:t>
      </w:r>
    </w:p>
    <w:p>
      <w:pPr>
        <w:numPr>
          <w:ilvl w:val="0"/>
          <w:numId w:val="246"/>
        </w:numPr>
        <w:spacing w:lineRule="auto"/>
      </w:pPr>
      <w:r>
        <w:rPr/>
        <w:t xml:space="preserve">Cek Neraca tanpa jalankan depresiasi. Aset tetap overstated.</w:t>
      </w:r>
    </w:p>
    <w:p>
      <w:pPr>
        <w:spacing w:lineRule="auto"/>
      </w:pPr>
      <w:r>
        <w:rPr/>
        <w:t xml:space="preserve">7.1.c</w:t>
      </w:r>
    </w:p>
    <w:p>
      <w:pPr>
        <w:pStyle w:val="Heading4"/>
        <w:spacing w:lineRule="auto"/>
      </w:pPr>
      <w:r>
        <w:rPr/>
        <w:t xml:space="preserve">Arus Kas</w:t>
      </w:r>
    </w:p>
    <w:p>
      <w:pPr>
        <w:spacing w:lineRule="auto"/>
      </w:pPr>
      <w:r>
        <w:rPr/>
        <w:t xml:space="preserve">Cash Flow Statement metode tidak langsung. Dari Laba Bersih ditambah non-kas jadi Arus Operasi. Plus Investasi dan Pendanaan.</w:t>
      </w:r>
    </w:p>
    <w:p>
      <w:pPr>
        <w:spacing w:lineRule="auto"/>
      </w:pPr>
      <w:r>
        <w:rPr/>
        <w:drawing>
          <wp:inline distB="0" distL="0" distR="0" distT="0">
            <wp:extent cx="6417310" cy="4010819"/>
            <wp:effectExtent b="0" l="0" r="0" t="0"/>
            <wp:docPr id="136" name="image-FQdw6C-NnBvPQmuUmuCEZ.png"/>
            <a:graphic>
              <a:graphicData uri="http://schemas.openxmlformats.org/drawingml/2006/picture">
                <pic:pic>
                  <pic:nvPicPr>
                    <pic:cNvPr id="136" name="image-FQdw6C-NnBvPQmuUmuCEZ.png" descr="Laporan Keuangan — tab Arus Kas"/>
                    <pic:cNvPicPr/>
                  </pic:nvPicPr>
                  <pic:blipFill>
                    <a:blip r:embed="rId213"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47"/>
        </w:numPr>
        <w:spacing w:lineRule="auto"/>
      </w:pPr>
      <w:r>
        <w:rPr/>
        <w:t xml:space="preserve">1</w:t>
      </w:r>
      <w:r>
        <w:rPr/>
      </w:r>
    </w:p>
    <w:p>
      <w:pPr>
        <w:numPr>
          <w:ilvl w:val="0"/>
          <w:numId w:val="247"/>
        </w:numPr>
        <w:spacing w:lineRule="auto"/>
      </w:pPr>
      <w:r>
        <w:rPr/>
        <w:t xml:space="preserve">2</w:t>
      </w:r>
      <w:r>
        <w:rPr/>
      </w:r>
    </w:p>
    <w:p>
      <w:pPr>
        <w:pStyle w:val="Heading5"/>
        <w:spacing w:lineRule="auto"/>
      </w:pPr>
      <w:r>
        <w:rPr/>
        <w:t xml:space="preserve">Alur Kerja</w:t>
      </w:r>
    </w:p>
    <w:p>
      <w:pPr>
        <w:numPr>
          <w:ilvl w:val="0"/>
          <w:numId w:val="248"/>
        </w:numPr>
        <w:spacing w:lineRule="auto"/>
      </w:pPr>
      <w:r>
        <w:rPr/>
        <w:t xml:space="preserve">Pilih rentang tanggal.</w:t>
      </w:r>
    </w:p>
    <w:p>
      <w:pPr>
        <w:numPr>
          <w:ilvl w:val="0"/>
          <w:numId w:val="248"/>
        </w:numPr>
        <w:spacing w:lineRule="auto"/>
      </w:pPr>
      <w:r>
        <w:rPr/>
        <w:t xml:space="preserve">Review tiga bagian: Operasi, Investasi, Pendanaan.</w:t>
      </w:r>
    </w:p>
    <w:p>
      <w:pPr>
        <w:numPr>
          <w:ilvl w:val="0"/>
          <w:numId w:val="248"/>
        </w:numPr>
        <w:spacing w:lineRule="auto"/>
      </w:pPr>
      <w:r>
        <w:rPr/>
        <w:t xml:space="preserve">Bandingkan 'Kas Akhir Periode' dengan saldo kas di Neraca. Harus sama.</w:t>
      </w:r>
    </w:p>
    <w:p>
      <w:pPr>
        <w:spacing w:lineRule="auto"/>
      </w:pPr>
      <w:r>
        <w:rPr/>
        <w:t xml:space="preserve">Kesalahan Umum</w:t>
      </w:r>
    </w:p>
    <w:p>
      <w:pPr>
        <w:numPr>
          <w:ilvl w:val="0"/>
          <w:numId w:val="249"/>
        </w:numPr>
        <w:spacing w:lineRule="auto"/>
      </w:pPr>
      <w:r>
        <w:rPr/>
        <w:t xml:space="preserve">Arus Operasi negatif tapi Laba Bersih positif. Kas tersedot ke Piutang atau Stok. Cek Piutang aging dan Persediaan.</w:t>
      </w:r>
    </w:p>
    <w:p>
      <w:pPr>
        <w:spacing w:lineRule="auto"/>
      </w:pPr>
      <w:r>
        <w:rPr/>
        <w:t xml:space="preserve">7.1.d</w:t>
      </w:r>
    </w:p>
    <w:p>
      <w:pPr>
        <w:pStyle w:val="Heading4"/>
        <w:spacing w:lineRule="auto"/>
      </w:pPr>
      <w:r>
        <w:rPr/>
        <w:t xml:space="preserve">Buku Besar</w:t>
      </w:r>
    </w:p>
    <w:p>
      <w:pPr>
        <w:spacing w:lineRule="auto"/>
      </w:pPr>
      <w:r>
        <w:rPr/>
        <w:t xml:space="preserve">Detail per akun dengan running balance. Alat forensik untuk telusuri selisih atau cari entry tertentu.</w:t>
      </w:r>
    </w:p>
    <w:p>
      <w:pPr>
        <w:spacing w:lineRule="auto"/>
      </w:pPr>
      <w:r>
        <w:rPr/>
        <w:drawing>
          <wp:inline distB="0" distL="0" distR="0" distT="0">
            <wp:extent cx="6417310" cy="4010819"/>
            <wp:effectExtent b="0" l="0" r="0" t="0"/>
            <wp:docPr id="138" name="image-gOjBhFieVYbEO2feqrJk2.png"/>
            <a:graphic>
              <a:graphicData uri="http://schemas.openxmlformats.org/drawingml/2006/picture">
                <pic:pic>
                  <pic:nvPicPr>
                    <pic:cNvPr id="138" name="image-gOjBhFieVYbEO2feqrJk2.png" descr="Laporan Keuangan — tab Buku Besar"/>
                    <pic:cNvPicPr/>
                  </pic:nvPicPr>
                  <pic:blipFill>
                    <a:blip r:embed="rId215"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50"/>
        </w:numPr>
        <w:spacing w:lineRule="auto"/>
      </w:pPr>
      <w:r>
        <w:rPr/>
        <w:t xml:space="preserve">1</w:t>
      </w:r>
      <w:r>
        <w:rPr/>
      </w:r>
    </w:p>
    <w:p>
      <w:pPr>
        <w:numPr>
          <w:ilvl w:val="0"/>
          <w:numId w:val="250"/>
        </w:numPr>
        <w:spacing w:lineRule="auto"/>
      </w:pPr>
      <w:r>
        <w:rPr/>
        <w:t xml:space="preserve">2</w:t>
      </w:r>
      <w:r>
        <w:rPr/>
      </w:r>
    </w:p>
    <w:p>
      <w:pPr>
        <w:numPr>
          <w:ilvl w:val="0"/>
          <w:numId w:val="250"/>
        </w:numPr>
        <w:spacing w:lineRule="auto"/>
      </w:pPr>
      <w:r>
        <w:rPr/>
        <w:t xml:space="preserve">3</w:t>
      </w:r>
      <w:r>
        <w:rPr/>
      </w:r>
    </w:p>
    <w:p>
      <w:pPr>
        <w:numPr>
          <w:ilvl w:val="0"/>
          <w:numId w:val="250"/>
        </w:numPr>
        <w:spacing w:lineRule="auto"/>
      </w:pPr>
      <w:r>
        <w:rPr/>
        <w:t xml:space="preserve">4</w:t>
      </w:r>
      <w:r>
        <w:rPr/>
      </w:r>
    </w:p>
    <w:p>
      <w:pPr>
        <w:pStyle w:val="Heading5"/>
        <w:spacing w:lineRule="auto"/>
      </w:pPr>
      <w:r>
        <w:rPr/>
        <w:t xml:space="preserve">Alur Kerja</w:t>
      </w:r>
    </w:p>
    <w:p>
      <w:pPr>
        <w:numPr>
          <w:ilvl w:val="0"/>
          <w:numId w:val="251"/>
        </w:numPr>
        <w:spacing w:lineRule="auto"/>
      </w:pPr>
      <w:r>
        <w:rPr/>
        <w:t xml:space="preserve">Pilih Akun dari dropdown (kas, piutang, utang, beban, dll).</w:t>
      </w:r>
    </w:p>
    <w:p>
      <w:pPr>
        <w:numPr>
          <w:ilvl w:val="0"/>
          <w:numId w:val="251"/>
        </w:numPr>
        <w:spacing w:lineRule="auto"/>
      </w:pPr>
      <w:r>
        <w:rPr/>
        <w:t xml:space="preserve">Pilih rentang tanggal.</w:t>
      </w:r>
    </w:p>
    <w:p>
      <w:pPr>
        <w:numPr>
          <w:ilvl w:val="0"/>
          <w:numId w:val="251"/>
        </w:numPr>
        <w:spacing w:lineRule="auto"/>
      </w:pPr>
      <w:r>
        <w:rPr/>
        <w:t xml:space="preserve">Tabel tampil: Tanggal, No. Entry, Keterangan, Debit, Kredit, Saldo Berjalan.</w:t>
      </w:r>
    </w:p>
    <w:p>
      <w:pPr>
        <w:numPr>
          <w:ilvl w:val="0"/>
          <w:numId w:val="251"/>
        </w:numPr>
        <w:spacing w:lineRule="auto"/>
      </w:pPr>
      <w:r>
        <w:rPr/>
        <w:t xml:space="preserve">Klik baris untuk detail jurnal.</w:t>
      </w:r>
    </w:p>
    <w:p>
      <w:pPr>
        <w:numPr>
          <w:ilvl w:val="0"/>
          <w:numId w:val="251"/>
        </w:numPr>
        <w:spacing w:lineRule="auto"/>
      </w:pPr>
      <w:r>
        <w:rPr/>
        <w:t xml:space="preserve">Filter by keterangan untuk cari entry tertentu.</w:t>
      </w:r>
    </w:p>
    <w:p>
      <w:pPr>
        <w:spacing w:lineRule="auto"/>
      </w:pPr>
      <w:r>
        <w:rPr/>
        <w:t xml:space="preserve">7.2</w:t>
      </w:r>
    </w:p>
    <w:p>
      <w:pPr>
        <w:pStyle w:val="Heading2"/>
        <w:spacing w:lineRule="auto"/>
      </w:pPr>
      <w:r>
        <w:rPr/>
        <w:t xml:space="preserve">Laporan Marketplace</w:t>
      </w:r>
    </w:p>
    <w:p>
      <w:pPr>
        <w:spacing w:lineRule="auto"/>
      </w:pPr>
      <w:r>
        <w:rPr/>
        <w:t xml:space="preserve">Analisis penjualan marketplace bersih, SKU performance, akrual vs aktual.</w:t>
      </w:r>
    </w:p>
    <w:p>
      <w:pPr>
        <w:spacing w:lineRule="auto"/>
      </w:pPr>
      <w:r>
        <w:rPr/>
        <w:drawing>
          <wp:inline distB="0" distL="0" distR="0" distT="0">
            <wp:extent cx="6417310" cy="4074767"/>
            <wp:effectExtent b="0" l="0" r="0" t="0"/>
            <wp:docPr id="140" name="image-jjbOCNCLXyTp1FAI63EVz.png"/>
            <a:graphic>
              <a:graphicData uri="http://schemas.openxmlformats.org/drawingml/2006/picture">
                <pic:pic>
                  <pic:nvPicPr>
                    <pic:cNvPr id="140" name="image-jjbOCNCLXyTp1FAI63EVz.png" descr="Laporan Marketplace"/>
                    <pic:cNvPicPr/>
                  </pic:nvPicPr>
                  <pic:blipFill>
                    <a:blip r:embed="rId217" cstate="print"/>
                    <a:srcRect b="0" l="0" r="0" t="0"/>
                    <a:stretch>
                      <a:fillRect/>
                    </a:stretch>
                  </pic:blipFill>
                  <pic:spPr>
                    <a:xfrm>
                      <a:off x="0" y="0"/>
                      <a:ext cx="6417310" cy="4074767"/>
                    </a:xfrm>
                    <a:prstGeom prst="rect"/>
                  </pic:spPr>
                </pic:pic>
              </a:graphicData>
            </a:graphic>
          </wp:inline>
        </w:drawing>
      </w:r>
    </w:p>
    <w:p>
      <w:pPr>
        <w:spacing w:lineRule="auto"/>
      </w:pPr>
      <w:r>
        <w:rPr/>
        <w:t xml:space="preserve">Panduan Tombol per Tombol</w:t>
      </w:r>
    </w:p>
    <w:p>
      <w:pPr>
        <w:numPr>
          <w:ilvl w:val="0"/>
          <w:numId w:val="252"/>
        </w:numPr>
        <w:spacing w:lineRule="auto"/>
      </w:pPr>
      <w:r>
        <w:rPr/>
        <w:t xml:space="preserve">1</w:t>
      </w:r>
      <w:r>
        <w:rPr/>
      </w:r>
    </w:p>
    <w:p>
      <w:pPr>
        <w:numPr>
          <w:ilvl w:val="0"/>
          <w:numId w:val="252"/>
        </w:numPr>
        <w:spacing w:lineRule="auto"/>
      </w:pPr>
      <w:r>
        <w:rPr/>
        <w:t xml:space="preserve">2</w:t>
      </w:r>
      <w:r>
        <w:rPr/>
      </w:r>
    </w:p>
    <w:p>
      <w:pPr>
        <w:numPr>
          <w:ilvl w:val="0"/>
          <w:numId w:val="252"/>
        </w:numPr>
        <w:spacing w:lineRule="auto"/>
      </w:pPr>
      <w:r>
        <w:rPr/>
        <w:t xml:space="preserve">3</w:t>
      </w:r>
      <w:r>
        <w:rPr/>
      </w:r>
    </w:p>
    <w:p>
      <w:pPr>
        <w:numPr>
          <w:ilvl w:val="0"/>
          <w:numId w:val="252"/>
        </w:numPr>
        <w:spacing w:lineRule="auto"/>
      </w:pPr>
      <w:r>
        <w:rPr/>
        <w:t xml:space="preserve">4</w:t>
      </w:r>
      <w:r>
        <w:rPr/>
      </w:r>
    </w:p>
    <w:p>
      <w:pPr>
        <w:numPr>
          <w:ilvl w:val="0"/>
          <w:numId w:val="252"/>
        </w:numPr>
        <w:spacing w:lineRule="auto"/>
      </w:pPr>
      <w:r>
        <w:rPr/>
        <w:t xml:space="preserve">5</w:t>
      </w:r>
      <w:r>
        <w:rPr/>
      </w:r>
    </w:p>
    <w:p>
      <w:pPr>
        <w:numPr>
          <w:ilvl w:val="0"/>
          <w:numId w:val="252"/>
        </w:numPr>
        <w:spacing w:lineRule="auto"/>
      </w:pPr>
      <w:r>
        <w:rPr/>
        <w:t xml:space="preserve">6</w:t>
      </w:r>
      <w:r>
        <w:rPr/>
      </w:r>
    </w:p>
    <w:p>
      <w:pPr>
        <w:pStyle w:val="Heading4"/>
        <w:spacing w:lineRule="auto"/>
      </w:pPr>
      <w:r>
        <w:rPr/>
        <w:t xml:space="preserve">Tab di Modul Ini</w:t>
      </w:r>
    </w:p>
    <w:p>
      <w:pPr>
        <w:spacing w:lineRule="auto"/>
      </w:pPr>
      <w:r>
        <w:rPr/>
        <w:t xml:space="preserve">7.2.a</w:t>
      </w:r>
    </w:p>
    <w:p>
      <w:pPr>
        <w:pStyle w:val="Heading4"/>
        <w:spacing w:lineRule="auto"/>
      </w:pPr>
      <w:r>
        <w:rPr/>
        <w:t xml:space="preserve">Penjualan Bersih</w:t>
      </w:r>
    </w:p>
    <w:p>
      <w:pPr>
        <w:spacing w:lineRule="auto"/>
      </w:pPr>
      <w:r>
        <w:rPr/>
        <w:t xml:space="preserve">Per platform: penjualan kotor, retur, biaya admin, ongkir, voucher, penjualan bersih. Matriks perbandingan.</w:t>
      </w:r>
    </w:p>
    <w:p>
      <w:pPr>
        <w:spacing w:lineRule="auto"/>
      </w:pPr>
      <w:r>
        <w:rPr/>
        <w:drawing>
          <wp:inline distB="0" distL="0" distR="0" distT="0">
            <wp:extent cx="6417310" cy="4074767"/>
            <wp:effectExtent b="0" l="0" r="0" t="0"/>
            <wp:docPr id="142" name="image-xy8FfNbxcy5Il-_W-8suy.png"/>
            <a:graphic>
              <a:graphicData uri="http://schemas.openxmlformats.org/drawingml/2006/picture">
                <pic:pic>
                  <pic:nvPicPr>
                    <pic:cNvPr id="142" name="image-xy8FfNbxcy5Il-_W-8suy.png" descr="Laporan Marketplace — tab Penjualan Bersih"/>
                    <pic:cNvPicPr/>
                  </pic:nvPicPr>
                  <pic:blipFill>
                    <a:blip r:embed="rId219" cstate="print"/>
                    <a:srcRect b="0" l="0" r="0" t="0"/>
                    <a:stretch>
                      <a:fillRect/>
                    </a:stretch>
                  </pic:blipFill>
                  <pic:spPr>
                    <a:xfrm>
                      <a:off x="0" y="0"/>
                      <a:ext cx="6417310" cy="4074767"/>
                    </a:xfrm>
                    <a:prstGeom prst="rect"/>
                  </pic:spPr>
                </pic:pic>
              </a:graphicData>
            </a:graphic>
          </wp:inline>
        </w:drawing>
      </w:r>
    </w:p>
    <w:p>
      <w:pPr>
        <w:spacing w:lineRule="auto"/>
      </w:pPr>
      <w:r>
        <w:rPr/>
        <w:t xml:space="preserve">Panduan Tombol per Tombol</w:t>
      </w:r>
    </w:p>
    <w:p>
      <w:pPr>
        <w:numPr>
          <w:ilvl w:val="0"/>
          <w:numId w:val="253"/>
        </w:numPr>
        <w:spacing w:lineRule="auto"/>
      </w:pPr>
      <w:r>
        <w:rPr/>
        <w:t xml:space="preserve">1</w:t>
      </w:r>
      <w:r>
        <w:rPr/>
      </w:r>
    </w:p>
    <w:p>
      <w:pPr>
        <w:numPr>
          <w:ilvl w:val="0"/>
          <w:numId w:val="253"/>
        </w:numPr>
        <w:spacing w:lineRule="auto"/>
      </w:pPr>
      <w:r>
        <w:rPr/>
        <w:t xml:space="preserve">2</w:t>
      </w:r>
      <w:r>
        <w:rPr/>
      </w:r>
    </w:p>
    <w:p>
      <w:pPr>
        <w:numPr>
          <w:ilvl w:val="0"/>
          <w:numId w:val="253"/>
        </w:numPr>
        <w:spacing w:lineRule="auto"/>
      </w:pPr>
      <w:r>
        <w:rPr/>
        <w:t xml:space="preserve">3</w:t>
      </w:r>
      <w:r>
        <w:rPr/>
      </w:r>
    </w:p>
    <w:p>
      <w:pPr>
        <w:numPr>
          <w:ilvl w:val="0"/>
          <w:numId w:val="253"/>
        </w:numPr>
        <w:spacing w:lineRule="auto"/>
      </w:pPr>
      <w:r>
        <w:rPr/>
        <w:t xml:space="preserve">4</w:t>
      </w:r>
      <w:r>
        <w:rPr/>
      </w:r>
    </w:p>
    <w:p>
      <w:pPr>
        <w:pStyle w:val="Heading5"/>
        <w:spacing w:lineRule="auto"/>
      </w:pPr>
      <w:r>
        <w:rPr/>
        <w:t xml:space="preserve">Alur Kerja</w:t>
      </w:r>
    </w:p>
    <w:p>
      <w:pPr>
        <w:numPr>
          <w:ilvl w:val="0"/>
          <w:numId w:val="254"/>
        </w:numPr>
        <w:spacing w:lineRule="auto"/>
      </w:pPr>
      <w:r>
        <w:rPr/>
        <w:t xml:space="preserve">Pilih rentang periode.</w:t>
      </w:r>
    </w:p>
    <w:p>
      <w:pPr>
        <w:numPr>
          <w:ilvl w:val="0"/>
          <w:numId w:val="254"/>
        </w:numPr>
        <w:spacing w:lineRule="auto"/>
      </w:pPr>
      <w:r>
        <w:rPr/>
        <w:t xml:space="preserve">Review per platform: kolom kotor, retur, net.</w:t>
      </w:r>
    </w:p>
    <w:p>
      <w:pPr>
        <w:numPr>
          <w:ilvl w:val="0"/>
          <w:numId w:val="254"/>
        </w:numPr>
        <w:spacing w:lineRule="auto"/>
      </w:pPr>
      <w:r>
        <w:rPr/>
        <w:t xml:space="preserve">Bandingkan dengan dashboard platform masing-masing. Angka boleh beda karena definisi beda.</w:t>
      </w:r>
    </w:p>
    <w:p>
      <w:pPr>
        <w:spacing w:lineRule="auto"/>
      </w:pPr>
      <w:r>
        <w:rPr/>
        <w:t xml:space="preserve">Kesalahan Umum</w:t>
      </w:r>
    </w:p>
    <w:p>
      <w:pPr>
        <w:numPr>
          <w:ilvl w:val="0"/>
          <w:numId w:val="255"/>
        </w:numPr>
        <w:spacing w:lineRule="auto"/>
      </w:pPr>
      <w:r>
        <w:rPr/>
        <w:t xml:space="preserve">Compare dengan platform tanpa filter periode sama.</w:t>
      </w:r>
    </w:p>
    <w:p>
      <w:pPr>
        <w:spacing w:lineRule="auto"/>
      </w:pPr>
      <w:r>
        <w:rPr/>
        <w:t xml:space="preserve">7.2.b</w:t>
      </w:r>
    </w:p>
    <w:p>
      <w:pPr>
        <w:pStyle w:val="Heading4"/>
        <w:spacing w:lineRule="auto"/>
      </w:pPr>
      <w:r>
        <w:rPr/>
        <w:t xml:space="preserve">Detail SKU</w:t>
      </w:r>
    </w:p>
    <w:p>
      <w:pPr>
        <w:spacing w:lineRule="auto"/>
      </w:pPr>
      <w:r>
        <w:rPr/>
        <w:t xml:space="preserve">Per SKU per platform: qty terjual, total kotor, total bersih, margin.</w:t>
      </w:r>
    </w:p>
    <w:p>
      <w:pPr>
        <w:spacing w:lineRule="auto"/>
      </w:pPr>
      <w:r>
        <w:rPr/>
        <w:drawing>
          <wp:inline distB="0" distL="0" distR="0" distT="0">
            <wp:extent cx="6417310" cy="8200395"/>
            <wp:effectExtent b="0" l="0" r="0" t="0"/>
            <wp:docPr id="144" name="image-joQlj4UlqMOAvHZI0raWj.png"/>
            <a:graphic>
              <a:graphicData uri="http://schemas.openxmlformats.org/drawingml/2006/picture">
                <pic:pic>
                  <pic:nvPicPr>
                    <pic:cNvPr id="144" name="image-joQlj4UlqMOAvHZI0raWj.png" descr="Laporan Marketplace — tab Detail SKU"/>
                    <pic:cNvPicPr/>
                  </pic:nvPicPr>
                  <pic:blipFill>
                    <a:blip r:embed="rId221" cstate="print"/>
                    <a:srcRect b="0" l="0" r="0" t="0"/>
                    <a:stretch>
                      <a:fillRect/>
                    </a:stretch>
                  </pic:blipFill>
                  <pic:spPr>
                    <a:xfrm>
                      <a:off x="0" y="0"/>
                      <a:ext cx="6417310" cy="8200395"/>
                    </a:xfrm>
                    <a:prstGeom prst="rect"/>
                  </pic:spPr>
                </pic:pic>
              </a:graphicData>
            </a:graphic>
          </wp:inline>
        </w:drawing>
      </w:r>
    </w:p>
    <w:p>
      <w:pPr>
        <w:spacing w:lineRule="auto"/>
      </w:pPr>
      <w:r>
        <w:rPr/>
        <w:t xml:space="preserve">Panduan Tombol per Tombol</w:t>
      </w:r>
    </w:p>
    <w:p>
      <w:pPr>
        <w:numPr>
          <w:ilvl w:val="0"/>
          <w:numId w:val="256"/>
        </w:numPr>
        <w:spacing w:lineRule="auto"/>
      </w:pPr>
      <w:r>
        <w:rPr/>
        <w:t xml:space="preserve">1</w:t>
      </w:r>
      <w:r>
        <w:rPr/>
      </w:r>
    </w:p>
    <w:p>
      <w:pPr>
        <w:numPr>
          <w:ilvl w:val="0"/>
          <w:numId w:val="256"/>
        </w:numPr>
        <w:spacing w:lineRule="auto"/>
      </w:pPr>
      <w:r>
        <w:rPr/>
        <w:t xml:space="preserve">2</w:t>
      </w:r>
      <w:r>
        <w:rPr/>
      </w:r>
    </w:p>
    <w:p>
      <w:pPr>
        <w:numPr>
          <w:ilvl w:val="0"/>
          <w:numId w:val="256"/>
        </w:numPr>
        <w:spacing w:lineRule="auto"/>
      </w:pPr>
      <w:r>
        <w:rPr/>
        <w:t xml:space="preserve">3</w:t>
      </w:r>
      <w:r>
        <w:rPr/>
      </w:r>
    </w:p>
    <w:p>
      <w:pPr>
        <w:pStyle w:val="Heading5"/>
        <w:spacing w:lineRule="auto"/>
      </w:pPr>
      <w:r>
        <w:rPr/>
        <w:t xml:space="preserve">Alur Kerja</w:t>
      </w:r>
    </w:p>
    <w:p>
      <w:pPr>
        <w:numPr>
          <w:ilvl w:val="0"/>
          <w:numId w:val="257"/>
        </w:numPr>
        <w:spacing w:lineRule="auto"/>
      </w:pPr>
      <w:r>
        <w:rPr/>
        <w:t xml:space="preserve">Sort by qty untuk identifikasi best-seller.</w:t>
      </w:r>
    </w:p>
    <w:p>
      <w:pPr>
        <w:numPr>
          <w:ilvl w:val="0"/>
          <w:numId w:val="257"/>
        </w:numPr>
        <w:spacing w:lineRule="auto"/>
      </w:pPr>
      <w:r>
        <w:rPr/>
        <w:t xml:space="preserve">Sort by margin untuk identifikasi loss-leader.</w:t>
      </w:r>
    </w:p>
    <w:p>
      <w:pPr>
        <w:numPr>
          <w:ilvl w:val="0"/>
          <w:numId w:val="257"/>
        </w:numPr>
        <w:spacing w:lineRule="auto"/>
      </w:pPr>
      <w:r>
        <w:rPr/>
        <w:t xml:space="preserve">Ekspor untuk tim pricing.</w:t>
      </w:r>
    </w:p>
    <w:p>
      <w:pPr>
        <w:spacing w:lineRule="auto"/>
      </w:pPr>
      <w:r>
        <w:rPr/>
        <w:t xml:space="preserve">7.2.c</w:t>
      </w:r>
    </w:p>
    <w:p>
      <w:pPr>
        <w:pStyle w:val="Heading4"/>
        <w:spacing w:lineRule="auto"/>
      </w:pPr>
      <w:r>
        <w:rPr/>
        <w:t xml:space="preserve">Jurnal Akrual</w:t>
      </w:r>
    </w:p>
    <w:p>
      <w:pPr>
        <w:spacing w:lineRule="auto"/>
      </w:pPr>
      <w:r>
        <w:rPr/>
        <w:t xml:space="preserve">Log jurnal yang terbentuk dari upload laporan marketplace. Diagnostic.</w:t>
      </w:r>
    </w:p>
    <w:p>
      <w:pPr>
        <w:spacing w:lineRule="auto"/>
      </w:pPr>
      <w:r>
        <w:rPr/>
        <w:drawing>
          <wp:inline distB="0" distL="0" distR="0" distT="0">
            <wp:extent cx="6417310" cy="5905720"/>
            <wp:effectExtent b="0" l="0" r="0" t="0"/>
            <wp:docPr id="146" name="image-rc4gdmINJDlZjr333FktC.png"/>
            <a:graphic>
              <a:graphicData uri="http://schemas.openxmlformats.org/drawingml/2006/picture">
                <pic:pic>
                  <pic:nvPicPr>
                    <pic:cNvPr id="146" name="image-rc4gdmINJDlZjr333FktC.png" descr="Laporan Marketplace — tab Jurnal Akrual"/>
                    <pic:cNvPicPr/>
                  </pic:nvPicPr>
                  <pic:blipFill>
                    <a:blip r:embed="rId223" cstate="print"/>
                    <a:srcRect b="0" l="0" r="0" t="0"/>
                    <a:stretch>
                      <a:fillRect/>
                    </a:stretch>
                  </pic:blipFill>
                  <pic:spPr>
                    <a:xfrm>
                      <a:off x="0" y="0"/>
                      <a:ext cx="6417310" cy="5905720"/>
                    </a:xfrm>
                    <a:prstGeom prst="rect"/>
                  </pic:spPr>
                </pic:pic>
              </a:graphicData>
            </a:graphic>
          </wp:inline>
        </w:drawing>
      </w:r>
    </w:p>
    <w:p>
      <w:pPr>
        <w:spacing w:lineRule="auto"/>
      </w:pPr>
      <w:r>
        <w:rPr/>
        <w:t xml:space="preserve">Panduan Tombol per Tombol</w:t>
      </w:r>
    </w:p>
    <w:p>
      <w:pPr>
        <w:numPr>
          <w:ilvl w:val="0"/>
          <w:numId w:val="258"/>
        </w:numPr>
        <w:spacing w:lineRule="auto"/>
      </w:pPr>
      <w:r>
        <w:rPr/>
        <w:t xml:space="preserve">1</w:t>
      </w:r>
      <w:r>
        <w:rPr/>
      </w:r>
    </w:p>
    <w:p>
      <w:pPr>
        <w:numPr>
          <w:ilvl w:val="0"/>
          <w:numId w:val="258"/>
        </w:numPr>
        <w:spacing w:lineRule="auto"/>
      </w:pPr>
      <w:r>
        <w:rPr/>
        <w:t xml:space="preserve">2</w:t>
      </w:r>
      <w:r>
        <w:rPr/>
      </w:r>
    </w:p>
    <w:p>
      <w:pPr>
        <w:numPr>
          <w:ilvl w:val="0"/>
          <w:numId w:val="258"/>
        </w:numPr>
        <w:spacing w:lineRule="auto"/>
      </w:pPr>
      <w:r>
        <w:rPr/>
        <w:t xml:space="preserve">3</w:t>
      </w:r>
      <w:r>
        <w:rPr/>
      </w:r>
    </w:p>
    <w:p>
      <w:pPr>
        <w:pStyle w:val="Heading5"/>
        <w:spacing w:lineRule="auto"/>
      </w:pPr>
      <w:r>
        <w:rPr/>
        <w:t xml:space="preserve">Alur Kerja</w:t>
      </w:r>
    </w:p>
    <w:p>
      <w:pPr>
        <w:numPr>
          <w:ilvl w:val="0"/>
          <w:numId w:val="259"/>
        </w:numPr>
        <w:spacing w:lineRule="auto"/>
      </w:pPr>
      <w:r>
        <w:rPr/>
        <w:t xml:space="preserve">Filter by platform dan periode.</w:t>
      </w:r>
    </w:p>
    <w:p>
      <w:pPr>
        <w:numPr>
          <w:ilvl w:val="0"/>
          <w:numId w:val="259"/>
        </w:numPr>
        <w:spacing w:lineRule="auto"/>
      </w:pPr>
      <w:r>
        <w:rPr/>
        <w:t xml:space="preserve">Cek kalau ada baris yang gagal post (warna merah).</w:t>
      </w:r>
    </w:p>
    <w:p>
      <w:pPr>
        <w:numPr>
          <w:ilvl w:val="0"/>
          <w:numId w:val="259"/>
        </w:numPr>
        <w:spacing w:lineRule="auto"/>
      </w:pPr>
      <w:r>
        <w:rPr/>
        <w:t xml:space="preserve">Klik baris gagal untuk lihat error.</w:t>
      </w:r>
    </w:p>
    <w:p>
      <w:pPr>
        <w:spacing w:lineRule="auto"/>
      </w:pPr>
      <w:r>
        <w:rPr/>
        <w:t xml:space="preserve">7.3</w:t>
      </w:r>
    </w:p>
    <w:p>
      <w:pPr>
        <w:pStyle w:val="Heading2"/>
        <w:spacing w:lineRule="auto"/>
      </w:pPr>
      <w:r>
        <w:rPr/>
        <w:t xml:space="preserve">Laporan Persediaan</w:t>
      </w:r>
    </w:p>
    <w:p>
      <w:pPr>
        <w:spacing w:lineRule="auto"/>
      </w:pPr>
      <w:r>
        <w:rPr/>
        <w:t xml:space="preserve">Kondisi stok dan pergerakan historisnya.</w:t>
      </w:r>
    </w:p>
    <w:p>
      <w:pPr>
        <w:spacing w:lineRule="auto"/>
      </w:pPr>
      <w:r>
        <w:rPr/>
        <w:drawing>
          <wp:inline distB="0" distL="0" distR="0" distT="0">
            <wp:extent cx="6417310" cy="4080751"/>
            <wp:effectExtent b="0" l="0" r="0" t="0"/>
            <wp:docPr id="148" name="image-qqqv3HO7Jii6968KNEQ-a.png"/>
            <a:graphic>
              <a:graphicData uri="http://schemas.openxmlformats.org/drawingml/2006/picture">
                <pic:pic>
                  <pic:nvPicPr>
                    <pic:cNvPr id="148" name="image-qqqv3HO7Jii6968KNEQ-a.png" descr="Laporan Persediaan"/>
                    <pic:cNvPicPr/>
                  </pic:nvPicPr>
                  <pic:blipFill>
                    <a:blip r:embed="rId225" cstate="print"/>
                    <a:srcRect b="0" l="0" r="0" t="0"/>
                    <a:stretch>
                      <a:fillRect/>
                    </a:stretch>
                  </pic:blipFill>
                  <pic:spPr>
                    <a:xfrm>
                      <a:off x="0" y="0"/>
                      <a:ext cx="6417310" cy="4080751"/>
                    </a:xfrm>
                    <a:prstGeom prst="rect"/>
                  </pic:spPr>
                </pic:pic>
              </a:graphicData>
            </a:graphic>
          </wp:inline>
        </w:drawing>
      </w:r>
    </w:p>
    <w:p>
      <w:pPr>
        <w:spacing w:lineRule="auto"/>
      </w:pPr>
      <w:r>
        <w:rPr/>
        <w:t xml:space="preserve">Panduan Tombol per Tombol</w:t>
      </w:r>
    </w:p>
    <w:p>
      <w:pPr>
        <w:numPr>
          <w:ilvl w:val="0"/>
          <w:numId w:val="260"/>
        </w:numPr>
        <w:spacing w:lineRule="auto"/>
      </w:pPr>
      <w:r>
        <w:rPr/>
        <w:t xml:space="preserve">1</w:t>
      </w:r>
      <w:r>
        <w:rPr/>
      </w:r>
    </w:p>
    <w:p>
      <w:pPr>
        <w:numPr>
          <w:ilvl w:val="0"/>
          <w:numId w:val="260"/>
        </w:numPr>
        <w:spacing w:lineRule="auto"/>
      </w:pPr>
      <w:r>
        <w:rPr/>
        <w:t xml:space="preserve">2</w:t>
      </w:r>
      <w:r>
        <w:rPr/>
      </w:r>
    </w:p>
    <w:p>
      <w:pPr>
        <w:numPr>
          <w:ilvl w:val="0"/>
          <w:numId w:val="260"/>
        </w:numPr>
        <w:spacing w:lineRule="auto"/>
      </w:pPr>
      <w:r>
        <w:rPr/>
        <w:t xml:space="preserve">3</w:t>
      </w:r>
      <w:r>
        <w:rPr/>
      </w:r>
    </w:p>
    <w:p>
      <w:pPr>
        <w:numPr>
          <w:ilvl w:val="0"/>
          <w:numId w:val="260"/>
        </w:numPr>
        <w:spacing w:lineRule="auto"/>
      </w:pPr>
      <w:r>
        <w:rPr/>
        <w:t xml:space="preserve">4</w:t>
      </w:r>
      <w:r>
        <w:rPr/>
      </w:r>
    </w:p>
    <w:p>
      <w:pPr>
        <w:numPr>
          <w:ilvl w:val="0"/>
          <w:numId w:val="260"/>
        </w:numPr>
        <w:spacing w:lineRule="auto"/>
      </w:pPr>
      <w:r>
        <w:rPr/>
        <w:t xml:space="preserve">5</w:t>
      </w:r>
      <w:r>
        <w:rPr/>
      </w:r>
    </w:p>
    <w:p>
      <w:pPr>
        <w:numPr>
          <w:ilvl w:val="0"/>
          <w:numId w:val="260"/>
        </w:numPr>
        <w:spacing w:lineRule="auto"/>
      </w:pPr>
      <w:r>
        <w:rPr/>
        <w:t xml:space="preserve">6</w:t>
      </w:r>
      <w:r>
        <w:rPr/>
      </w:r>
    </w:p>
    <w:p>
      <w:pPr>
        <w:numPr>
          <w:ilvl w:val="0"/>
          <w:numId w:val="260"/>
        </w:numPr>
        <w:spacing w:lineRule="auto"/>
      </w:pPr>
      <w:r>
        <w:rPr/>
        <w:t xml:space="preserve">7</w:t>
      </w:r>
      <w:r>
        <w:rPr/>
      </w:r>
    </w:p>
    <w:p>
      <w:pPr>
        <w:numPr>
          <w:ilvl w:val="0"/>
          <w:numId w:val="260"/>
        </w:numPr>
        <w:spacing w:lineRule="auto"/>
      </w:pPr>
      <w:r>
        <w:rPr/>
        <w:t xml:space="preserve">8</w:t>
      </w:r>
      <w:r>
        <w:rPr/>
      </w:r>
    </w:p>
    <w:p>
      <w:pPr>
        <w:pStyle w:val="Heading4"/>
        <w:spacing w:lineRule="auto"/>
      </w:pPr>
      <w:r>
        <w:rPr/>
        <w:t xml:space="preserve">Tab di Modul Ini</w:t>
      </w:r>
    </w:p>
    <w:p>
      <w:pPr>
        <w:spacing w:lineRule="auto"/>
      </w:pPr>
      <w:r>
        <w:rPr/>
        <w:t xml:space="preserve">7.3.a</w:t>
      </w:r>
    </w:p>
    <w:p>
      <w:pPr>
        <w:pStyle w:val="Heading4"/>
        <w:spacing w:lineRule="auto"/>
      </w:pPr>
      <w:r>
        <w:rPr/>
        <w:t xml:space="preserve">Stok Persediaan</w:t>
      </w:r>
    </w:p>
    <w:p>
      <w:pPr>
        <w:spacing w:lineRule="auto"/>
      </w:pPr>
      <w:r>
        <w:rPr/>
        <w:t xml:space="preserve">Snapshot stok per item per gudang per tanggal. Qty, nilai (qty x HPP), min stok, status.</w:t>
      </w:r>
    </w:p>
    <w:p>
      <w:pPr>
        <w:spacing w:lineRule="auto"/>
      </w:pPr>
      <w:r>
        <w:rPr/>
        <w:drawing>
          <wp:inline distB="0" distL="0" distR="0" distT="0">
            <wp:extent cx="6417310" cy="4080751"/>
            <wp:effectExtent b="0" l="0" r="0" t="0"/>
            <wp:docPr id="150" name="image-1rzm5xzkF7N2T0pMy6WM0.png"/>
            <a:graphic>
              <a:graphicData uri="http://schemas.openxmlformats.org/drawingml/2006/picture">
                <pic:pic>
                  <pic:nvPicPr>
                    <pic:cNvPr id="150" name="image-1rzm5xzkF7N2T0pMy6WM0.png" descr="Laporan Persediaan — tab Stok Persediaan"/>
                    <pic:cNvPicPr/>
                  </pic:nvPicPr>
                  <pic:blipFill>
                    <a:blip r:embed="rId227" cstate="print"/>
                    <a:srcRect b="0" l="0" r="0" t="0"/>
                    <a:stretch>
                      <a:fillRect/>
                    </a:stretch>
                  </pic:blipFill>
                  <pic:spPr>
                    <a:xfrm>
                      <a:off x="0" y="0"/>
                      <a:ext cx="6417310" cy="4080751"/>
                    </a:xfrm>
                    <a:prstGeom prst="rect"/>
                  </pic:spPr>
                </pic:pic>
              </a:graphicData>
            </a:graphic>
          </wp:inline>
        </w:drawing>
      </w:r>
    </w:p>
    <w:p>
      <w:pPr>
        <w:spacing w:lineRule="auto"/>
      </w:pPr>
      <w:r>
        <w:rPr/>
        <w:t xml:space="preserve">Panduan Tombol per Tombol</w:t>
      </w:r>
    </w:p>
    <w:p>
      <w:pPr>
        <w:numPr>
          <w:ilvl w:val="0"/>
          <w:numId w:val="261"/>
        </w:numPr>
        <w:spacing w:lineRule="auto"/>
      </w:pPr>
      <w:r>
        <w:rPr/>
        <w:t xml:space="preserve">1</w:t>
      </w:r>
      <w:r>
        <w:rPr/>
      </w:r>
    </w:p>
    <w:p>
      <w:pPr>
        <w:numPr>
          <w:ilvl w:val="0"/>
          <w:numId w:val="261"/>
        </w:numPr>
        <w:spacing w:lineRule="auto"/>
      </w:pPr>
      <w:r>
        <w:rPr/>
        <w:t xml:space="preserve">2</w:t>
      </w:r>
      <w:r>
        <w:rPr/>
      </w:r>
    </w:p>
    <w:p>
      <w:pPr>
        <w:numPr>
          <w:ilvl w:val="0"/>
          <w:numId w:val="261"/>
        </w:numPr>
        <w:spacing w:lineRule="auto"/>
      </w:pPr>
      <w:r>
        <w:rPr/>
        <w:t xml:space="preserve">3</w:t>
      </w:r>
      <w:r>
        <w:rPr/>
      </w:r>
    </w:p>
    <w:p>
      <w:pPr>
        <w:numPr>
          <w:ilvl w:val="0"/>
          <w:numId w:val="261"/>
        </w:numPr>
        <w:spacing w:lineRule="auto"/>
      </w:pPr>
      <w:r>
        <w:rPr/>
        <w:t xml:space="preserve">4</w:t>
      </w:r>
      <w:r>
        <w:rPr/>
      </w:r>
    </w:p>
    <w:p>
      <w:pPr>
        <w:pStyle w:val="Heading5"/>
        <w:spacing w:lineRule="auto"/>
      </w:pPr>
      <w:r>
        <w:rPr/>
        <w:t xml:space="preserve">Alur Kerja</w:t>
      </w:r>
    </w:p>
    <w:p>
      <w:pPr>
        <w:numPr>
          <w:ilvl w:val="0"/>
          <w:numId w:val="262"/>
        </w:numPr>
        <w:spacing w:lineRule="auto"/>
      </w:pPr>
      <w:r>
        <w:rPr/>
        <w:t xml:space="preserve">Pilih tanggal snapshot.</w:t>
      </w:r>
    </w:p>
    <w:p>
      <w:pPr>
        <w:numPr>
          <w:ilvl w:val="0"/>
          <w:numId w:val="262"/>
        </w:numPr>
        <w:spacing w:lineRule="auto"/>
      </w:pPr>
      <w:r>
        <w:rPr/>
        <w:t xml:space="preserve">Filter by gudang, kategori, atau status (kritis).</w:t>
      </w:r>
    </w:p>
    <w:p>
      <w:pPr>
        <w:numPr>
          <w:ilvl w:val="0"/>
          <w:numId w:val="262"/>
        </w:numPr>
        <w:spacing w:lineRule="auto"/>
      </w:pPr>
      <w:r>
        <w:rPr/>
        <w:t xml:space="preserve">Ekspor ke Excel untuk stock-take.</w:t>
      </w:r>
    </w:p>
    <w:p>
      <w:pPr>
        <w:spacing w:lineRule="auto"/>
      </w:pPr>
      <w:r>
        <w:rPr/>
        <w:t xml:space="preserve">Kesalahan Umum</w:t>
      </w:r>
    </w:p>
    <w:p>
      <w:pPr>
        <w:numPr>
          <w:ilvl w:val="0"/>
          <w:numId w:val="263"/>
        </w:numPr>
        <w:spacing w:lineRule="auto"/>
      </w:pPr>
      <w:r>
        <w:rPr/>
        <w:t xml:space="preserve">Baca saat SPK belum finalize; bahan sudah -, produk belum +.</w:t>
      </w:r>
    </w:p>
    <w:p>
      <w:pPr>
        <w:spacing w:lineRule="auto"/>
      </w:pPr>
      <w:r>
        <w:rPr/>
        <w:t xml:space="preserve">7.3.b</w:t>
      </w:r>
    </w:p>
    <w:p>
      <w:pPr>
        <w:pStyle w:val="Heading4"/>
        <w:spacing w:lineRule="auto"/>
      </w:pPr>
      <w:r>
        <w:rPr/>
        <w:t xml:space="preserve">Mutasi Persediaan</w:t>
      </w:r>
    </w:p>
    <w:p>
      <w:pPr>
        <w:spacing w:lineRule="auto"/>
      </w:pPr>
      <w:r>
        <w:rPr/>
        <w:t xml:space="preserve">Pergerakan stok per item: masuk, keluar, transfer, adjustment. Tanggal, tipe, referensi, qty, saldo akhir.</w:t>
      </w:r>
    </w:p>
    <w:p>
      <w:pPr>
        <w:spacing w:lineRule="auto"/>
      </w:pPr>
      <w:r>
        <w:rPr/>
        <w:drawing>
          <wp:inline distB="0" distL="0" distR="0" distT="0">
            <wp:extent cx="6417310" cy="10940840"/>
            <wp:effectExtent b="0" l="0" r="0" t="0"/>
            <wp:docPr id="152" name="image-BKMjHSVxZlt89OnTqwuue.png"/>
            <a:graphic>
              <a:graphicData uri="http://schemas.openxmlformats.org/drawingml/2006/picture">
                <pic:pic>
                  <pic:nvPicPr>
                    <pic:cNvPr id="152" name="image-BKMjHSVxZlt89OnTqwuue.png" descr="Laporan Persediaan — tab Mutasi Persediaan"/>
                    <pic:cNvPicPr/>
                  </pic:nvPicPr>
                  <pic:blipFill>
                    <a:blip r:embed="rId229" cstate="print"/>
                    <a:srcRect b="0" l="0" r="0" t="0"/>
                    <a:stretch>
                      <a:fillRect/>
                    </a:stretch>
                  </pic:blipFill>
                  <pic:spPr>
                    <a:xfrm>
                      <a:off x="0" y="0"/>
                      <a:ext cx="6417310" cy="10940840"/>
                    </a:xfrm>
                    <a:prstGeom prst="rect"/>
                  </pic:spPr>
                </pic:pic>
              </a:graphicData>
            </a:graphic>
          </wp:inline>
        </w:drawing>
      </w:r>
    </w:p>
    <w:p>
      <w:pPr>
        <w:spacing w:lineRule="auto"/>
      </w:pPr>
      <w:r>
        <w:rPr/>
        <w:t xml:space="preserve">Panduan Tombol per Tombol</w:t>
      </w:r>
    </w:p>
    <w:p>
      <w:pPr>
        <w:numPr>
          <w:ilvl w:val="0"/>
          <w:numId w:val="264"/>
        </w:numPr>
        <w:spacing w:lineRule="auto"/>
      </w:pPr>
      <w:r>
        <w:rPr/>
        <w:t xml:space="preserve">1</w:t>
      </w:r>
      <w:r>
        <w:rPr/>
      </w:r>
    </w:p>
    <w:p>
      <w:pPr>
        <w:numPr>
          <w:ilvl w:val="0"/>
          <w:numId w:val="264"/>
        </w:numPr>
        <w:spacing w:lineRule="auto"/>
      </w:pPr>
      <w:r>
        <w:rPr/>
        <w:t xml:space="preserve">2</w:t>
      </w:r>
      <w:r>
        <w:rPr/>
      </w:r>
    </w:p>
    <w:p>
      <w:pPr>
        <w:numPr>
          <w:ilvl w:val="0"/>
          <w:numId w:val="264"/>
        </w:numPr>
        <w:spacing w:lineRule="auto"/>
      </w:pPr>
      <w:r>
        <w:rPr/>
        <w:t xml:space="preserve">3</w:t>
      </w:r>
      <w:r>
        <w:rPr/>
      </w:r>
    </w:p>
    <w:p>
      <w:pPr>
        <w:numPr>
          <w:ilvl w:val="0"/>
          <w:numId w:val="264"/>
        </w:numPr>
        <w:spacing w:lineRule="auto"/>
      </w:pPr>
      <w:r>
        <w:rPr/>
        <w:t xml:space="preserve">4</w:t>
      </w:r>
      <w:r>
        <w:rPr/>
      </w:r>
    </w:p>
    <w:p>
      <w:pPr>
        <w:pStyle w:val="Heading5"/>
        <w:spacing w:lineRule="auto"/>
      </w:pPr>
      <w:r>
        <w:rPr/>
        <w:t xml:space="preserve">Alur Kerja</w:t>
      </w:r>
    </w:p>
    <w:p>
      <w:pPr>
        <w:numPr>
          <w:ilvl w:val="0"/>
          <w:numId w:val="265"/>
        </w:numPr>
        <w:spacing w:lineRule="auto"/>
      </w:pPr>
      <w:r>
        <w:rPr/>
        <w:t xml:space="preserve">Pilih item.</w:t>
      </w:r>
    </w:p>
    <w:p>
      <w:pPr>
        <w:numPr>
          <w:ilvl w:val="0"/>
          <w:numId w:val="265"/>
        </w:numPr>
        <w:spacing w:lineRule="auto"/>
      </w:pPr>
      <w:r>
        <w:rPr/>
        <w:t xml:space="preserve">Rentang tanggal.</w:t>
      </w:r>
    </w:p>
    <w:p>
      <w:pPr>
        <w:numPr>
          <w:ilvl w:val="0"/>
          <w:numId w:val="265"/>
        </w:numPr>
        <w:spacing w:lineRule="auto"/>
      </w:pPr>
      <w:r>
        <w:rPr/>
        <w:t xml:space="preserve">Klik referensi untuk drill ke dokumen sumber (PO, SO, SPK, Transfer).</w:t>
      </w:r>
    </w:p>
    <w:p>
      <w:pPr>
        <w:spacing w:lineRule="auto"/>
      </w:pPr>
      <w:r>
        <w:rPr/>
        <w:t xml:space="preserve">7.3.c</w:t>
      </w:r>
    </w:p>
    <w:p>
      <w:pPr>
        <w:pStyle w:val="Heading4"/>
        <w:spacing w:lineRule="auto"/>
      </w:pPr>
      <w:r>
        <w:rPr/>
        <w:t xml:space="preserve">Analisis Pergerakan</w:t>
      </w:r>
    </w:p>
    <w:p>
      <w:pPr>
        <w:spacing w:lineRule="auto"/>
      </w:pPr>
      <w:r>
        <w:rPr/>
        <w:t xml:space="preserve">Kategorisasi ABC: A cepat, B sedang, C lambat. Identifikasi deadstock (tidak bergerak dalam X hari).</w:t>
      </w:r>
    </w:p>
    <w:p>
      <w:pPr>
        <w:spacing w:lineRule="auto"/>
      </w:pPr>
      <w:r>
        <w:rPr/>
        <w:drawing>
          <wp:inline distB="0" distL="0" distR="0" distT="0">
            <wp:extent cx="6417310" cy="4010819"/>
            <wp:effectExtent b="0" l="0" r="0" t="0"/>
            <wp:docPr id="154" name="image-TSSriDIdxWH2hA2YZsk6z.png"/>
            <a:graphic>
              <a:graphicData uri="http://schemas.openxmlformats.org/drawingml/2006/picture">
                <pic:pic>
                  <pic:nvPicPr>
                    <pic:cNvPr id="154" name="image-TSSriDIdxWH2hA2YZsk6z.png" descr="Laporan Persediaan — tab Analisis Pergerakan"/>
                    <pic:cNvPicPr/>
                  </pic:nvPicPr>
                  <pic:blipFill>
                    <a:blip r:embed="rId231"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66"/>
        </w:numPr>
        <w:spacing w:lineRule="auto"/>
      </w:pPr>
      <w:r>
        <w:rPr/>
        <w:t xml:space="preserve">1</w:t>
      </w:r>
      <w:r>
        <w:rPr/>
      </w:r>
    </w:p>
    <w:p>
      <w:pPr>
        <w:numPr>
          <w:ilvl w:val="0"/>
          <w:numId w:val="266"/>
        </w:numPr>
        <w:spacing w:lineRule="auto"/>
      </w:pPr>
      <w:r>
        <w:rPr/>
        <w:t xml:space="preserve">2</w:t>
      </w:r>
      <w:r>
        <w:rPr/>
      </w:r>
    </w:p>
    <w:p>
      <w:pPr>
        <w:numPr>
          <w:ilvl w:val="0"/>
          <w:numId w:val="266"/>
        </w:numPr>
        <w:spacing w:lineRule="auto"/>
      </w:pPr>
      <w:r>
        <w:rPr/>
        <w:t xml:space="preserve">3</w:t>
      </w:r>
      <w:r>
        <w:rPr/>
      </w:r>
    </w:p>
    <w:p>
      <w:pPr>
        <w:pStyle w:val="Heading5"/>
        <w:spacing w:lineRule="auto"/>
      </w:pPr>
      <w:r>
        <w:rPr/>
        <w:t xml:space="preserve">Alur Kerja</w:t>
      </w:r>
    </w:p>
    <w:p>
      <w:pPr>
        <w:numPr>
          <w:ilvl w:val="0"/>
          <w:numId w:val="267"/>
        </w:numPr>
        <w:spacing w:lineRule="auto"/>
      </w:pPr>
      <w:r>
        <w:rPr/>
        <w:t xml:space="preserve">Pilih periode analisis.</w:t>
      </w:r>
    </w:p>
    <w:p>
      <w:pPr>
        <w:numPr>
          <w:ilvl w:val="0"/>
          <w:numId w:val="267"/>
        </w:numPr>
        <w:spacing w:lineRule="auto"/>
      </w:pPr>
      <w:r>
        <w:rPr/>
        <w:t xml:space="preserve">Review daftar A/B/C. C yang nilai tinggi = modal nganggur.</w:t>
      </w:r>
    </w:p>
    <w:p>
      <w:pPr>
        <w:numPr>
          <w:ilvl w:val="0"/>
          <w:numId w:val="267"/>
        </w:numPr>
        <w:spacing w:lineRule="auto"/>
      </w:pPr>
      <w:r>
        <w:rPr/>
        <w:t xml:space="preserve">Daftar deadstock untuk clearance sale atau hapus.</w:t>
      </w:r>
    </w:p>
    <w:p>
      <w:pPr>
        <w:spacing w:lineRule="auto"/>
      </w:pPr>
      <w:r>
        <w:rPr/>
        <w:t xml:space="preserve">7.3.d</w:t>
      </w:r>
    </w:p>
    <w:p>
      <w:pPr>
        <w:pStyle w:val="Heading4"/>
        <w:spacing w:lineRule="auto"/>
      </w:pPr>
      <w:r>
        <w:rPr/>
        <w:t xml:space="preserve">CoGS Variance</w:t>
      </w:r>
    </w:p>
    <w:p>
      <w:pPr>
        <w:spacing w:lineRule="auto"/>
      </w:pPr>
      <w:r>
        <w:rPr/>
        <w:t xml:space="preserve">Selisih HPP teoritis (BoM) vs aktual (FIFO). Variance besar = investigasi.</w:t>
      </w:r>
    </w:p>
    <w:p>
      <w:pPr>
        <w:spacing w:lineRule="auto"/>
      </w:pPr>
      <w:r>
        <w:rPr/>
        <w:drawing>
          <wp:inline distB="0" distL="0" distR="0" distT="0">
            <wp:extent cx="6417310" cy="4080751"/>
            <wp:effectExtent b="0" l="0" r="0" t="0"/>
            <wp:docPr id="156" name="image-s6yvfWiLSgVwGgdyq6-Xx.png"/>
            <a:graphic>
              <a:graphicData uri="http://schemas.openxmlformats.org/drawingml/2006/picture">
                <pic:pic>
                  <pic:nvPicPr>
                    <pic:cNvPr id="156" name="image-s6yvfWiLSgVwGgdyq6-Xx.png" descr="Laporan Persediaan — tab CoGS Variance"/>
                    <pic:cNvPicPr/>
                  </pic:nvPicPr>
                  <pic:blipFill>
                    <a:blip r:embed="rId233" cstate="print"/>
                    <a:srcRect b="0" l="0" r="0" t="0"/>
                    <a:stretch>
                      <a:fillRect/>
                    </a:stretch>
                  </pic:blipFill>
                  <pic:spPr>
                    <a:xfrm>
                      <a:off x="0" y="0"/>
                      <a:ext cx="6417310" cy="4080751"/>
                    </a:xfrm>
                    <a:prstGeom prst="rect"/>
                  </pic:spPr>
                </pic:pic>
              </a:graphicData>
            </a:graphic>
          </wp:inline>
        </w:drawing>
      </w:r>
    </w:p>
    <w:p>
      <w:pPr>
        <w:spacing w:lineRule="auto"/>
      </w:pPr>
      <w:r>
        <w:rPr/>
        <w:t xml:space="preserve">Panduan Tombol per Tombol</w:t>
      </w:r>
    </w:p>
    <w:p>
      <w:pPr>
        <w:numPr>
          <w:ilvl w:val="0"/>
          <w:numId w:val="268"/>
        </w:numPr>
        <w:spacing w:lineRule="auto"/>
      </w:pPr>
      <w:r>
        <w:rPr/>
        <w:t xml:space="preserve">1</w:t>
      </w:r>
      <w:r>
        <w:rPr/>
      </w:r>
    </w:p>
    <w:p>
      <w:pPr>
        <w:numPr>
          <w:ilvl w:val="0"/>
          <w:numId w:val="268"/>
        </w:numPr>
        <w:spacing w:lineRule="auto"/>
      </w:pPr>
      <w:r>
        <w:rPr/>
        <w:t xml:space="preserve">2</w:t>
      </w:r>
      <w:r>
        <w:rPr/>
      </w:r>
    </w:p>
    <w:p>
      <w:pPr>
        <w:numPr>
          <w:ilvl w:val="0"/>
          <w:numId w:val="268"/>
        </w:numPr>
        <w:spacing w:lineRule="auto"/>
      </w:pPr>
      <w:r>
        <w:rPr/>
        <w:t xml:space="preserve">3</w:t>
      </w:r>
      <w:r>
        <w:rPr/>
      </w:r>
    </w:p>
    <w:p>
      <w:pPr>
        <w:pStyle w:val="Heading5"/>
        <w:spacing w:lineRule="auto"/>
      </w:pPr>
      <w:r>
        <w:rPr/>
        <w:t xml:space="preserve">Alur Kerja</w:t>
      </w:r>
    </w:p>
    <w:p>
      <w:pPr>
        <w:numPr>
          <w:ilvl w:val="0"/>
          <w:numId w:val="269"/>
        </w:numPr>
        <w:spacing w:lineRule="auto"/>
      </w:pPr>
      <w:r>
        <w:rPr/>
        <w:t xml:space="preserve">Pilih periode.</w:t>
      </w:r>
    </w:p>
    <w:p>
      <w:pPr>
        <w:numPr>
          <w:ilvl w:val="0"/>
          <w:numId w:val="269"/>
        </w:numPr>
        <w:spacing w:lineRule="auto"/>
      </w:pPr>
      <w:r>
        <w:rPr/>
        <w:t xml:space="preserve">Sort by variance tertinggi.</w:t>
      </w:r>
    </w:p>
    <w:p>
      <w:pPr>
        <w:numPr>
          <w:ilvl w:val="0"/>
          <w:numId w:val="269"/>
        </w:numPr>
        <w:spacing w:lineRule="auto"/>
      </w:pPr>
      <w:r>
        <w:rPr/>
        <w:t xml:space="preserve">Klik SKU untuk drill ke SPK yang menyebabkan variance.</w:t>
      </w:r>
    </w:p>
    <w:p>
      <w:pPr>
        <w:spacing w:lineRule="auto"/>
      </w:pPr>
      <w:r>
        <w:rPr/>
        <w:t xml:space="preserve">Bagian 8</w:t>
      </w:r>
    </w:p>
    <w:p>
      <w:pPr>
        <w:pStyle w:val="Heading1"/>
        <w:spacing w:lineRule="auto"/>
      </w:pPr>
      <w:r>
        <w:rPr/>
        <w:t xml:space="preserve">SDM &amp; Penggajian</w:t>
      </w:r>
    </w:p>
    <w:p>
      <w:pPr>
        <w:spacing w:lineRule="auto"/>
      </w:pPr>
      <w:r>
        <w:rPr/>
        <w:t xml:space="preserve">Kehadiran, gaji, kasbon, komisi sales. Master karyawan di Data Utama.</w:t>
      </w:r>
    </w:p>
    <w:p>
      <w:pPr>
        <w:spacing w:lineRule="auto"/>
      </w:pPr>
      <w:r>
        <w:rPr/>
        <w:t xml:space="preserve">8.1</w:t>
      </w:r>
    </w:p>
    <w:p>
      <w:pPr>
        <w:pStyle w:val="Heading2"/>
        <w:spacing w:lineRule="auto"/>
      </w:pPr>
      <w:r>
        <w:rPr/>
        <w:t xml:space="preserve">Penggajian</w:t>
      </w:r>
    </w:p>
    <w:p>
      <w:pPr>
        <w:spacing w:lineRule="auto"/>
      </w:pPr>
      <w:r>
        <w:rPr/>
        <w:t xml:space="preserve">Proses gaji bulanan, kasbon, komisi sales.</w:t>
      </w:r>
    </w:p>
    <w:p>
      <w:pPr>
        <w:spacing w:lineRule="auto"/>
      </w:pPr>
      <w:r>
        <w:rPr/>
        <w:drawing>
          <wp:inline distB="0" distL="0" distR="0" distT="0">
            <wp:extent cx="6417310" cy="4010819"/>
            <wp:effectExtent b="0" l="0" r="0" t="0"/>
            <wp:docPr id="158" name="image-0AeXlMDD25bMl8qDk7U-P.png"/>
            <a:graphic>
              <a:graphicData uri="http://schemas.openxmlformats.org/drawingml/2006/picture">
                <pic:pic>
                  <pic:nvPicPr>
                    <pic:cNvPr id="158" name="image-0AeXlMDD25bMl8qDk7U-P.png" descr="Penggajian"/>
                    <pic:cNvPicPr/>
                  </pic:nvPicPr>
                  <pic:blipFill>
                    <a:blip r:embed="rId235"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70"/>
        </w:numPr>
        <w:spacing w:lineRule="auto"/>
      </w:pPr>
      <w:r>
        <w:rPr/>
        <w:t xml:space="preserve">1</w:t>
      </w:r>
      <w:r>
        <w:rPr/>
      </w:r>
    </w:p>
    <w:p>
      <w:pPr>
        <w:numPr>
          <w:ilvl w:val="0"/>
          <w:numId w:val="270"/>
        </w:numPr>
        <w:spacing w:lineRule="auto"/>
      </w:pPr>
      <w:r>
        <w:rPr/>
        <w:t xml:space="preserve">2</w:t>
      </w:r>
      <w:r>
        <w:rPr/>
      </w:r>
    </w:p>
    <w:p>
      <w:pPr>
        <w:numPr>
          <w:ilvl w:val="0"/>
          <w:numId w:val="270"/>
        </w:numPr>
        <w:spacing w:lineRule="auto"/>
      </w:pPr>
      <w:r>
        <w:rPr/>
        <w:t xml:space="preserve">3</w:t>
      </w:r>
      <w:r>
        <w:rPr/>
      </w:r>
    </w:p>
    <w:p>
      <w:pPr>
        <w:numPr>
          <w:ilvl w:val="0"/>
          <w:numId w:val="270"/>
        </w:numPr>
        <w:spacing w:lineRule="auto"/>
      </w:pPr>
      <w:r>
        <w:rPr/>
        <w:t xml:space="preserve">4</w:t>
      </w:r>
      <w:r>
        <w:rPr/>
      </w:r>
    </w:p>
    <w:p>
      <w:pPr>
        <w:numPr>
          <w:ilvl w:val="0"/>
          <w:numId w:val="270"/>
        </w:numPr>
        <w:spacing w:lineRule="auto"/>
      </w:pPr>
      <w:r>
        <w:rPr/>
        <w:t xml:space="preserve">5</w:t>
      </w:r>
      <w:r>
        <w:rPr/>
      </w:r>
    </w:p>
    <w:p>
      <w:pPr>
        <w:numPr>
          <w:ilvl w:val="0"/>
          <w:numId w:val="270"/>
        </w:numPr>
        <w:spacing w:lineRule="auto"/>
      </w:pPr>
      <w:r>
        <w:rPr/>
        <w:t xml:space="preserve">6</w:t>
      </w:r>
      <w:r>
        <w:rPr/>
      </w:r>
    </w:p>
    <w:p>
      <w:pPr>
        <w:numPr>
          <w:ilvl w:val="0"/>
          <w:numId w:val="270"/>
        </w:numPr>
        <w:spacing w:lineRule="auto"/>
      </w:pPr>
      <w:r>
        <w:rPr/>
        <w:t xml:space="preserve">7</w:t>
      </w:r>
      <w:r>
        <w:rPr/>
      </w:r>
    </w:p>
    <w:p>
      <w:pPr>
        <w:numPr>
          <w:ilvl w:val="0"/>
          <w:numId w:val="270"/>
        </w:numPr>
        <w:spacing w:lineRule="auto"/>
      </w:pPr>
      <w:r>
        <w:rPr/>
        <w:t xml:space="preserve">8</w:t>
      </w:r>
      <w:r>
        <w:rPr/>
      </w:r>
    </w:p>
    <w:p>
      <w:pPr>
        <w:numPr>
          <w:ilvl w:val="0"/>
          <w:numId w:val="270"/>
        </w:numPr>
        <w:spacing w:lineRule="auto"/>
      </w:pPr>
      <w:r>
        <w:rPr/>
        <w:t xml:space="preserve">9</w:t>
      </w:r>
      <w:r>
        <w:rPr/>
      </w:r>
    </w:p>
    <w:p>
      <w:pPr>
        <w:numPr>
          <w:ilvl w:val="0"/>
          <w:numId w:val="270"/>
        </w:numPr>
        <w:spacing w:lineRule="auto"/>
      </w:pPr>
      <w:r>
        <w:rPr/>
        <w:t xml:space="preserve">10</w:t>
      </w:r>
      <w:r>
        <w:rPr/>
      </w:r>
    </w:p>
    <w:p>
      <w:pPr>
        <w:spacing w:lineRule="auto"/>
      </w:pPr>
      <w:r>
        <w:rPr/>
        <w:t xml:space="preserve">Prasyarat</w:t>
      </w:r>
    </w:p>
    <w:p>
      <w:pPr>
        <w:numPr>
          <w:ilvl w:val="0"/>
          <w:numId w:val="271"/>
        </w:numPr>
        <w:spacing w:lineRule="auto"/>
      </w:pPr>
      <w:r>
        <w:rPr/>
        <w:t xml:space="preserve">Karyawan aktif dengan kontrak aktif.</w:t>
      </w:r>
    </w:p>
    <w:p>
      <w:pPr>
        <w:numPr>
          <w:ilvl w:val="0"/>
          <w:numId w:val="271"/>
        </w:numPr>
        <w:spacing w:lineRule="auto"/>
      </w:pPr>
      <w:r>
        <w:rPr/>
        <w:t xml:space="preserve">Absensi dan lembur bulan ini sudah lengkap.</w:t>
      </w:r>
    </w:p>
    <w:p>
      <w:pPr>
        <w:numPr>
          <w:ilvl w:val="0"/>
          <w:numId w:val="271"/>
        </w:numPr>
        <w:spacing w:lineRule="auto"/>
      </w:pPr>
      <w:r>
        <w:rPr/>
        <w:t xml:space="preserve">Komponen Gaji dan aturan lembur/potongan sudah dikonfigurasi.</w:t>
      </w:r>
    </w:p>
    <w:p>
      <w:pPr>
        <w:numPr>
          <w:ilvl w:val="0"/>
          <w:numId w:val="271"/>
        </w:numPr>
        <w:spacing w:lineRule="auto"/>
      </w:pPr>
      <w:r>
        <w:rPr/>
        <w:t xml:space="preserve">Akun Beban Gaji, Utang Gaji, Utang PPh 21 aktif di CoA.</w:t>
      </w:r>
    </w:p>
    <w:p>
      <w:pPr>
        <w:spacing w:lineRule="auto"/>
      </w:pPr>
      <w:r>
        <w:rPr/>
        <w:t xml:space="preserve">Hasil Yang Dihasilkan</w:t>
      </w:r>
    </w:p>
    <w:p>
      <w:pPr>
        <w:numPr>
          <w:ilvl w:val="0"/>
          <w:numId w:val="272"/>
        </w:numPr>
        <w:spacing w:lineRule="auto"/>
      </w:pPr>
      <w:r>
        <w:rPr/>
        <w:t xml:space="preserve">Draft preview: gaji pokok + tunjangan + lembur - potongan - kasbon - PPh 21 = net.</w:t>
      </w:r>
    </w:p>
    <w:p>
      <w:pPr>
        <w:numPr>
          <w:ilvl w:val="0"/>
          <w:numId w:val="272"/>
        </w:numPr>
        <w:spacing w:lineRule="auto"/>
      </w:pPr>
      <w:r>
        <w:rPr/>
        <w:t xml:space="preserve">Post: Debit Beban Gaji per karyawan, Kredit Utang Gaji (ke kas) + Utang PPh 21 (ke negara).</w:t>
      </w:r>
    </w:p>
    <w:p>
      <w:pPr>
        <w:numPr>
          <w:ilvl w:val="0"/>
          <w:numId w:val="272"/>
        </w:numPr>
        <w:spacing w:lineRule="auto"/>
      </w:pPr>
      <w:r>
        <w:rPr/>
        <w:t xml:space="preserve">Pembayaran cairkan Utang Gaji ke akun kas.</w:t>
      </w:r>
    </w:p>
    <w:p>
      <w:pPr>
        <w:spacing w:lineRule="auto"/>
      </w:pPr>
      <w:r>
        <w:rPr/>
        <w:t xml:space="preserve">Batas &amp; Aturan Sistem</w:t>
      </w:r>
    </w:p>
    <w:p>
      <w:pPr>
        <w:numPr>
          <w:ilvl w:val="0"/>
          <w:numId w:val="273"/>
        </w:numPr>
        <w:spacing w:lineRule="auto"/>
      </w:pPr>
      <w:r>
        <w:rPr/>
        <w:t xml:space="preserve">Tidak bisa Post dua kali untuk periode sama.</w:t>
      </w:r>
    </w:p>
    <w:p>
      <w:pPr>
        <w:numPr>
          <w:ilvl w:val="0"/>
          <w:numId w:val="273"/>
        </w:numPr>
        <w:spacing w:lineRule="auto"/>
      </w:pPr>
      <w:r>
        <w:rPr/>
        <w:t xml:space="preserve">Reverse tersedia per periode (undo seluruh batch).</w:t>
      </w:r>
    </w:p>
    <w:p>
      <w:pPr>
        <w:numPr>
          <w:ilvl w:val="0"/>
          <w:numId w:val="273"/>
        </w:numPr>
        <w:spacing w:lineRule="auto"/>
      </w:pPr>
      <w:r>
        <w:rPr/>
        <w:t xml:space="preserve">PPh 21 hanya dihitung jika kontrak hitung_pph21=true dan PTKP diisi.</w:t>
      </w:r>
    </w:p>
    <w:p>
      <w:pPr>
        <w:pStyle w:val="Heading4"/>
        <w:spacing w:lineRule="auto"/>
      </w:pPr>
      <w:r>
        <w:rPr/>
        <w:t xml:space="preserve">Tab di Modul Ini</w:t>
      </w:r>
    </w:p>
    <w:p>
      <w:pPr>
        <w:spacing w:lineRule="auto"/>
      </w:pPr>
      <w:r>
        <w:rPr/>
        <w:t xml:space="preserve">8.1.a</w:t>
      </w:r>
    </w:p>
    <w:p>
      <w:pPr>
        <w:pStyle w:val="Heading4"/>
        <w:spacing w:lineRule="auto"/>
      </w:pPr>
      <w:r>
        <w:rPr/>
        <w:t xml:space="preserve">Penggajian</w:t>
      </w:r>
    </w:p>
    <w:p>
      <w:pPr>
        <w:spacing w:lineRule="auto"/>
      </w:pPr>
      <w:r>
        <w:rPr/>
        <w:t xml:space="preserve">Proses gaji bulanan dari generate draft sampai cairkan ke kas.</w:t>
      </w:r>
    </w:p>
    <w:p>
      <w:pPr>
        <w:spacing w:lineRule="auto"/>
      </w:pPr>
      <w:r>
        <w:rPr/>
        <w:drawing>
          <wp:inline distB="0" distL="0" distR="0" distT="0">
            <wp:extent cx="6417310" cy="4010819"/>
            <wp:effectExtent b="0" l="0" r="0" t="0"/>
            <wp:docPr id="160" name="image-siu3u00o34FxjO06TV1w_.png"/>
            <a:graphic>
              <a:graphicData uri="http://schemas.openxmlformats.org/drawingml/2006/picture">
                <pic:pic>
                  <pic:nvPicPr>
                    <pic:cNvPr id="160" name="image-siu3u00o34FxjO06TV1w_.png" descr="Penggajian — tab Penggajian"/>
                    <pic:cNvPicPr/>
                  </pic:nvPicPr>
                  <pic:blipFill>
                    <a:blip r:embed="rId237"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74"/>
        </w:numPr>
        <w:spacing w:lineRule="auto"/>
      </w:pPr>
      <w:r>
        <w:rPr/>
        <w:t xml:space="preserve">1</w:t>
      </w:r>
      <w:r>
        <w:rPr/>
      </w:r>
    </w:p>
    <w:p>
      <w:pPr>
        <w:numPr>
          <w:ilvl w:val="0"/>
          <w:numId w:val="274"/>
        </w:numPr>
        <w:spacing w:lineRule="auto"/>
      </w:pPr>
      <w:r>
        <w:rPr/>
        <w:t xml:space="preserve">2</w:t>
      </w:r>
      <w:r>
        <w:rPr/>
      </w:r>
    </w:p>
    <w:p>
      <w:pPr>
        <w:numPr>
          <w:ilvl w:val="0"/>
          <w:numId w:val="274"/>
        </w:numPr>
        <w:spacing w:lineRule="auto"/>
      </w:pPr>
      <w:r>
        <w:rPr/>
        <w:t xml:space="preserve">3</w:t>
      </w:r>
      <w:r>
        <w:rPr/>
      </w:r>
    </w:p>
    <w:p>
      <w:pPr>
        <w:numPr>
          <w:ilvl w:val="0"/>
          <w:numId w:val="274"/>
        </w:numPr>
        <w:spacing w:lineRule="auto"/>
      </w:pPr>
      <w:r>
        <w:rPr/>
        <w:t xml:space="preserve">4</w:t>
      </w:r>
      <w:r>
        <w:rPr/>
      </w:r>
    </w:p>
    <w:p>
      <w:pPr>
        <w:numPr>
          <w:ilvl w:val="0"/>
          <w:numId w:val="274"/>
        </w:numPr>
        <w:spacing w:lineRule="auto"/>
      </w:pPr>
      <w:r>
        <w:rPr/>
        <w:t xml:space="preserve">5</w:t>
      </w:r>
      <w:r>
        <w:rPr/>
      </w:r>
    </w:p>
    <w:p>
      <w:pPr>
        <w:numPr>
          <w:ilvl w:val="0"/>
          <w:numId w:val="274"/>
        </w:numPr>
        <w:spacing w:lineRule="auto"/>
      </w:pPr>
      <w:r>
        <w:rPr/>
        <w:t xml:space="preserve">6</w:t>
      </w:r>
      <w:r>
        <w:rPr/>
      </w:r>
    </w:p>
    <w:p>
      <w:pPr>
        <w:numPr>
          <w:ilvl w:val="0"/>
          <w:numId w:val="274"/>
        </w:numPr>
        <w:spacing w:lineRule="auto"/>
      </w:pPr>
      <w:r>
        <w:rPr/>
        <w:t xml:space="preserve">7</w:t>
      </w:r>
      <w:r>
        <w:rPr/>
      </w:r>
    </w:p>
    <w:p>
      <w:pPr>
        <w:pStyle w:val="Heading5"/>
        <w:spacing w:lineRule="auto"/>
      </w:pPr>
      <w:r>
        <w:rPr/>
        <w:t xml:space="preserve">Alur Kerja</w:t>
      </w:r>
    </w:p>
    <w:p>
      <w:pPr>
        <w:numPr>
          <w:ilvl w:val="0"/>
          <w:numId w:val="275"/>
        </w:numPr>
        <w:spacing w:lineRule="auto"/>
      </w:pPr>
      <w:r>
        <w:rPr/>
        <w:t xml:space="preserve">Pastikan absensi dan lembur bulan ini sudah lengkap (dari mesin absensi atau input manual).</w:t>
      </w:r>
    </w:p>
    <w:p>
      <w:pPr>
        <w:numPr>
          <w:ilvl w:val="0"/>
          <w:numId w:val="275"/>
        </w:numPr>
        <w:spacing w:lineRule="auto"/>
      </w:pPr>
      <w:r>
        <w:rPr/>
        <w:t xml:space="preserve">Pilih Periode (bulan, tahun).</w:t>
      </w:r>
    </w:p>
    <w:p>
      <w:pPr>
        <w:numPr>
          <w:ilvl w:val="0"/>
          <w:numId w:val="275"/>
        </w:numPr>
        <w:spacing w:lineRule="auto"/>
      </w:pPr>
      <w:r>
        <w:rPr/>
        <w:t xml:space="preserve">Klik 'Generate Draft'. Sistem tarik kontrak + absensi + lembur + kasbon + PPh 21 dan hitung net.</w:t>
      </w:r>
    </w:p>
    <w:p>
      <w:pPr>
        <w:numPr>
          <w:ilvl w:val="0"/>
          <w:numId w:val="275"/>
        </w:numPr>
        <w:spacing w:lineRule="auto"/>
      </w:pPr>
      <w:r>
        <w:rPr/>
        <w:t xml:space="preserve">Review per karyawan. Edit manual kalau ada ad hoc (bonus, potongan khusus).</w:t>
      </w:r>
    </w:p>
    <w:p>
      <w:pPr>
        <w:numPr>
          <w:ilvl w:val="0"/>
          <w:numId w:val="275"/>
        </w:numPr>
        <w:spacing w:lineRule="auto"/>
      </w:pPr>
      <w:r>
        <w:rPr/>
        <w:t xml:space="preserve">Klik 'Post &amp; Bayar'. Jurnal: Debit Beban Gaji, Kredit Utang Gaji + Utang PPh 21.</w:t>
      </w:r>
    </w:p>
    <w:p>
      <w:pPr>
        <w:numPr>
          <w:ilvl w:val="0"/>
          <w:numId w:val="275"/>
        </w:numPr>
        <w:spacing w:lineRule="auto"/>
      </w:pPr>
      <w:r>
        <w:rPr/>
        <w:t xml:space="preserve">Pembayaran ke kas cairkan Utang Gaji.</w:t>
      </w:r>
    </w:p>
    <w:p>
      <w:pPr>
        <w:numPr>
          <w:ilvl w:val="0"/>
          <w:numId w:val="275"/>
        </w:numPr>
        <w:spacing w:lineRule="auto"/>
      </w:pPr>
      <w:r>
        <w:rPr/>
        <w:t xml:space="preserve">PPh 21 dibayar ke kas negara (biasanya tanggal 10 bulan depan) via tab khusus atau Utang &amp; Piutang.</w:t>
      </w:r>
    </w:p>
    <w:p>
      <w:pPr>
        <w:pStyle w:val="Heading5"/>
        <w:spacing w:lineRule="auto"/>
      </w:pPr>
      <w:r>
        <w:rPr/>
        <w:t xml:space="preserve">Kolom Penting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Kolom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Arti</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Gaji Pokok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Dari kontrak aktif.</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Tunjangan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Jumlah komponen tunjangan (transport, makan, jabatan).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Lembur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Auto dari aturan lembur + jam lembur absensi.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Potongan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Komponen potongan + cicilan kasbon + BPJS karyawan.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PPh 21</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Otomatis hitung pakai PTKP karyawan dan TER rate.</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highlight w:val="lightGray"/>
              </w:rPr>
              <w:t xml:space="preserve">Net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Yang ditransfer ke rekening karyawan.</w:t>
            </w:r>
          </w:p>
        </w:tc>
      </w:tr>
    </w:tbl>
    <w:p>
      <w:pPr>
        <w:spacing w:lineRule="auto"/>
      </w:pPr>
      <w:r>
        <w:rPr/>
      </w:r>
    </w:p>
    <w:p>
      <w:pPr>
        <w:spacing w:lineRule="auto"/>
      </w:pPr>
      <w:r>
        <w:rPr/>
        <w:t xml:space="preserve">Kesalahan Umum</w:t>
      </w:r>
    </w:p>
    <w:p>
      <w:pPr>
        <w:numPr>
          <w:ilvl w:val="0"/>
          <w:numId w:val="276"/>
        </w:numPr>
        <w:spacing w:lineRule="auto"/>
      </w:pPr>
      <w:r>
        <w:rPr/>
        <w:t xml:space="preserve">Generate tanpa absensi komplit. Hasil tidak akurat.</w:t>
      </w:r>
    </w:p>
    <w:p>
      <w:pPr>
        <w:numPr>
          <w:ilvl w:val="0"/>
          <w:numId w:val="276"/>
        </w:numPr>
        <w:spacing w:lineRule="auto"/>
      </w:pPr>
      <w:r>
        <w:rPr/>
        <w:t xml:space="preserve">Post dua kali untuk periode sama. Sistem block; tapi kalau salah, Reverse dulu.</w:t>
      </w:r>
    </w:p>
    <w:p>
      <w:pPr>
        <w:numPr>
          <w:ilvl w:val="0"/>
          <w:numId w:val="276"/>
        </w:numPr>
        <w:spacing w:lineRule="auto"/>
      </w:pPr>
      <w:r>
        <w:rPr/>
        <w:t xml:space="preserve">Tidak bayar PPh 21. Utang PPh numpuk di Neraca.</w:t>
      </w:r>
    </w:p>
    <w:p>
      <w:pPr>
        <w:spacing w:lineRule="auto"/>
      </w:pPr>
      <w:r>
        <w:rPr/>
        <w:t xml:space="preserve">8.1.b</w:t>
      </w:r>
    </w:p>
    <w:p>
      <w:pPr>
        <w:pStyle w:val="Heading4"/>
        <w:spacing w:lineRule="auto"/>
      </w:pPr>
      <w:r>
        <w:rPr/>
        <w:t xml:space="preserve">Kasbon</w:t>
      </w:r>
    </w:p>
    <w:p>
      <w:pPr>
        <w:spacing w:lineRule="auto"/>
      </w:pPr>
      <w:r>
        <w:rPr/>
        <w:t xml:space="preserve">Pinjaman karyawan yang akan dipotong dari gaji via cicilan.</w:t>
      </w:r>
    </w:p>
    <w:p>
      <w:pPr>
        <w:spacing w:lineRule="auto"/>
      </w:pPr>
      <w:r>
        <w:rPr/>
        <w:drawing>
          <wp:inline distB="0" distL="0" distR="0" distT="0">
            <wp:extent cx="6417310" cy="4010819"/>
            <wp:effectExtent b="0" l="0" r="0" t="0"/>
            <wp:docPr id="162" name="image-sTRiPgZxx_uXal-8u7iYL.png"/>
            <a:graphic>
              <a:graphicData uri="http://schemas.openxmlformats.org/drawingml/2006/picture">
                <pic:pic>
                  <pic:nvPicPr>
                    <pic:cNvPr id="162" name="image-sTRiPgZxx_uXal-8u7iYL.png" descr="Penggajian — tab Kasbon"/>
                    <pic:cNvPicPr/>
                  </pic:nvPicPr>
                  <pic:blipFill>
                    <a:blip r:embed="rId239"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77"/>
        </w:numPr>
        <w:spacing w:lineRule="auto"/>
      </w:pPr>
      <w:r>
        <w:rPr/>
        <w:t xml:space="preserve">1</w:t>
      </w:r>
      <w:r>
        <w:rPr/>
      </w:r>
    </w:p>
    <w:p>
      <w:pPr>
        <w:numPr>
          <w:ilvl w:val="0"/>
          <w:numId w:val="277"/>
        </w:numPr>
        <w:spacing w:lineRule="auto"/>
      </w:pPr>
      <w:r>
        <w:rPr/>
        <w:t xml:space="preserve">2</w:t>
      </w:r>
      <w:r>
        <w:rPr/>
      </w:r>
    </w:p>
    <w:p>
      <w:pPr>
        <w:numPr>
          <w:ilvl w:val="0"/>
          <w:numId w:val="277"/>
        </w:numPr>
        <w:spacing w:lineRule="auto"/>
      </w:pPr>
      <w:r>
        <w:rPr/>
        <w:t xml:space="preserve">3</w:t>
      </w:r>
      <w:r>
        <w:rPr/>
      </w:r>
    </w:p>
    <w:p>
      <w:pPr>
        <w:numPr>
          <w:ilvl w:val="0"/>
          <w:numId w:val="277"/>
        </w:numPr>
        <w:spacing w:lineRule="auto"/>
      </w:pPr>
      <w:r>
        <w:rPr/>
        <w:t xml:space="preserve">4</w:t>
      </w:r>
      <w:r>
        <w:rPr/>
      </w:r>
    </w:p>
    <w:p>
      <w:pPr>
        <w:pStyle w:val="Heading5"/>
        <w:spacing w:lineRule="auto"/>
      </w:pPr>
      <w:r>
        <w:rPr/>
        <w:t xml:space="preserve">Alur Kerja</w:t>
      </w:r>
    </w:p>
    <w:p>
      <w:pPr>
        <w:numPr>
          <w:ilvl w:val="0"/>
          <w:numId w:val="278"/>
        </w:numPr>
        <w:spacing w:lineRule="auto"/>
      </w:pPr>
      <w:r>
        <w:rPr/>
        <w:t xml:space="preserve">Klik 'Tambah Kasbon'.</w:t>
      </w:r>
    </w:p>
    <w:p>
      <w:pPr>
        <w:numPr>
          <w:ilvl w:val="0"/>
          <w:numId w:val="278"/>
        </w:numPr>
        <w:spacing w:lineRule="auto"/>
      </w:pPr>
      <w:r>
        <w:rPr/>
        <w:t xml:space="preserve">Pilih karyawan, nominal pinjam, tanggal.</w:t>
      </w:r>
    </w:p>
    <w:p>
      <w:pPr>
        <w:numPr>
          <w:ilvl w:val="0"/>
          <w:numId w:val="278"/>
        </w:numPr>
        <w:spacing w:lineRule="auto"/>
      </w:pPr>
      <w:r>
        <w:rPr/>
        <w:t xml:space="preserve">Rencanakan cicilan: jumlah cicilan per bulan.</w:t>
      </w:r>
    </w:p>
    <w:p>
      <w:pPr>
        <w:numPr>
          <w:ilvl w:val="0"/>
          <w:numId w:val="278"/>
        </w:numPr>
        <w:spacing w:lineRule="auto"/>
      </w:pPr>
      <w:r>
        <w:rPr/>
        <w:t xml:space="preserve">Saat Generate Draft gaji, cicilan otomatis masuk sebagai potongan.</w:t>
      </w:r>
    </w:p>
    <w:p>
      <w:pPr>
        <w:spacing w:lineRule="auto"/>
      </w:pPr>
      <w:r>
        <w:rPr/>
        <w:t xml:space="preserve">Kesalahan Umum</w:t>
      </w:r>
    </w:p>
    <w:p>
      <w:pPr>
        <w:numPr>
          <w:ilvl w:val="0"/>
          <w:numId w:val="279"/>
        </w:numPr>
        <w:spacing w:lineRule="auto"/>
      </w:pPr>
      <w:r>
        <w:rPr/>
        <w:t xml:space="preserve">Tidak set rencana cicilan. Potongan tidak auto-muncul di payroll.</w:t>
      </w:r>
    </w:p>
    <w:p>
      <w:pPr>
        <w:numPr>
          <w:ilvl w:val="0"/>
          <w:numId w:val="279"/>
        </w:numPr>
        <w:spacing w:lineRule="auto"/>
      </w:pPr>
      <w:r>
        <w:rPr/>
        <w:t xml:space="preserve">Kasbon tidak dicatat, tapi potong langsung di payroll. Audit trail hilang.</w:t>
      </w:r>
    </w:p>
    <w:p>
      <w:pPr>
        <w:spacing w:lineRule="auto"/>
      </w:pPr>
      <w:r>
        <w:rPr/>
        <w:t xml:space="preserve">8.1.c</w:t>
      </w:r>
    </w:p>
    <w:p>
      <w:pPr>
        <w:pStyle w:val="Heading4"/>
        <w:spacing w:lineRule="auto"/>
      </w:pPr>
      <w:r>
        <w:rPr/>
        <w:t xml:space="preserve">Komisi</w:t>
      </w:r>
    </w:p>
    <w:p>
      <w:pPr>
        <w:spacing w:lineRule="auto"/>
      </w:pPr>
      <w:r>
        <w:rPr/>
        <w:t xml:space="preserve">Komisi sales per periode berdasar rule di Aturan Lembur &amp; Kehadiran. Bisa per SKU, per total, per margin.</w:t>
      </w:r>
    </w:p>
    <w:p>
      <w:pPr>
        <w:spacing w:lineRule="auto"/>
      </w:pPr>
      <w:r>
        <w:rPr/>
        <w:drawing>
          <wp:inline distB="0" distL="0" distR="0" distT="0">
            <wp:extent cx="6417310" cy="4010819"/>
            <wp:effectExtent b="0" l="0" r="0" t="0"/>
            <wp:docPr id="164" name="image-g62Pv_rHaZCYQb0L2ChKG.png"/>
            <a:graphic>
              <a:graphicData uri="http://schemas.openxmlformats.org/drawingml/2006/picture">
                <pic:pic>
                  <pic:nvPicPr>
                    <pic:cNvPr id="164" name="image-g62Pv_rHaZCYQb0L2ChKG.png" descr="Penggajian — tab Komisi"/>
                    <pic:cNvPicPr/>
                  </pic:nvPicPr>
                  <pic:blipFill>
                    <a:blip r:embed="rId241"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80"/>
        </w:numPr>
        <w:spacing w:lineRule="auto"/>
      </w:pPr>
      <w:r>
        <w:rPr/>
        <w:t xml:space="preserve">1</w:t>
      </w:r>
      <w:r>
        <w:rPr/>
      </w:r>
    </w:p>
    <w:p>
      <w:pPr>
        <w:numPr>
          <w:ilvl w:val="0"/>
          <w:numId w:val="280"/>
        </w:numPr>
        <w:spacing w:lineRule="auto"/>
      </w:pPr>
      <w:r>
        <w:rPr/>
        <w:t xml:space="preserve">2</w:t>
      </w:r>
      <w:r>
        <w:rPr/>
      </w:r>
    </w:p>
    <w:p>
      <w:pPr>
        <w:numPr>
          <w:ilvl w:val="0"/>
          <w:numId w:val="280"/>
        </w:numPr>
        <w:spacing w:lineRule="auto"/>
      </w:pPr>
      <w:r>
        <w:rPr/>
        <w:t xml:space="preserve">3</w:t>
      </w:r>
      <w:r>
        <w:rPr/>
      </w:r>
    </w:p>
    <w:p>
      <w:pPr>
        <w:numPr>
          <w:ilvl w:val="0"/>
          <w:numId w:val="280"/>
        </w:numPr>
        <w:spacing w:lineRule="auto"/>
      </w:pPr>
      <w:r>
        <w:rPr/>
        <w:t xml:space="preserve">4</w:t>
      </w:r>
      <w:r>
        <w:rPr/>
      </w:r>
    </w:p>
    <w:p>
      <w:pPr>
        <w:numPr>
          <w:ilvl w:val="0"/>
          <w:numId w:val="280"/>
        </w:numPr>
        <w:spacing w:lineRule="auto"/>
      </w:pPr>
      <w:r>
        <w:rPr/>
        <w:t xml:space="preserve">5</w:t>
      </w:r>
      <w:r>
        <w:rPr/>
      </w:r>
    </w:p>
    <w:p>
      <w:pPr>
        <w:pStyle w:val="Heading5"/>
        <w:spacing w:lineRule="auto"/>
      </w:pPr>
      <w:r>
        <w:rPr/>
        <w:t xml:space="preserve">Alur Kerja</w:t>
      </w:r>
    </w:p>
    <w:p>
      <w:pPr>
        <w:numPr>
          <w:ilvl w:val="0"/>
          <w:numId w:val="281"/>
        </w:numPr>
        <w:spacing w:lineRule="auto"/>
      </w:pPr>
      <w:r>
        <w:rPr/>
        <w:t xml:space="preserve">Pilih periode.</w:t>
      </w:r>
    </w:p>
    <w:p>
      <w:pPr>
        <w:numPr>
          <w:ilvl w:val="0"/>
          <w:numId w:val="281"/>
        </w:numPr>
        <w:spacing w:lineRule="auto"/>
      </w:pPr>
      <w:r>
        <w:rPr/>
        <w:t xml:space="preserve">Sistem hitung komisi per sales berdasar rule dan transaksi penjualan periode tersebut.</w:t>
      </w:r>
    </w:p>
    <w:p>
      <w:pPr>
        <w:numPr>
          <w:ilvl w:val="0"/>
          <w:numId w:val="281"/>
        </w:numPr>
        <w:spacing w:lineRule="auto"/>
      </w:pPr>
      <w:r>
        <w:rPr/>
        <w:t xml:space="preserve">Review preview.</w:t>
      </w:r>
    </w:p>
    <w:p>
      <w:pPr>
        <w:numPr>
          <w:ilvl w:val="0"/>
          <w:numId w:val="281"/>
        </w:numPr>
        <w:spacing w:lineRule="auto"/>
      </w:pPr>
      <w:r>
        <w:rPr/>
        <w:t xml:space="preserve">Klik 'Post'. Bentuk Utang Komisi per sales, bayar lewat Utang &amp; Piutang.</w:t>
      </w:r>
    </w:p>
    <w:p>
      <w:pPr>
        <w:spacing w:lineRule="auto"/>
      </w:pPr>
      <w:r>
        <w:rPr/>
        <w:t xml:space="preserve">Kesalahan Umum</w:t>
      </w:r>
    </w:p>
    <w:p>
      <w:pPr>
        <w:numPr>
          <w:ilvl w:val="0"/>
          <w:numId w:val="282"/>
        </w:numPr>
        <w:spacing w:lineRule="auto"/>
      </w:pPr>
      <w:r>
        <w:rPr/>
        <w:t xml:space="preserve">Rule tumpang tindih; komisi dobel. Pilih satu skema per periode.</w:t>
      </w:r>
    </w:p>
    <w:p>
      <w:pPr>
        <w:spacing w:lineRule="auto"/>
      </w:pPr>
      <w:r>
        <w:rPr/>
        <w:t xml:space="preserve">Bagian 9</w:t>
      </w:r>
    </w:p>
    <w:p>
      <w:pPr>
        <w:pStyle w:val="Heading1"/>
        <w:spacing w:lineRule="auto"/>
      </w:pPr>
      <w:r>
        <w:rPr/>
        <w:t xml:space="preserve">Pengaturan</w:t>
      </w:r>
    </w:p>
    <w:p>
      <w:pPr>
        <w:spacing w:lineRule="auto"/>
      </w:pPr>
      <w:r>
        <w:rPr/>
        <w:t xml:space="preserve">Konfigurasi tenant, hak akses, kolom tambahan, log audit, manajemen tenant.</w:t>
      </w:r>
    </w:p>
    <w:p>
      <w:pPr>
        <w:spacing w:lineRule="auto"/>
      </w:pPr>
      <w:r>
        <w:rPr/>
        <w:t xml:space="preserve">9.1</w:t>
      </w:r>
    </w:p>
    <w:p>
      <w:pPr>
        <w:pStyle w:val="Heading2"/>
        <w:spacing w:lineRule="auto"/>
      </w:pPr>
      <w:r>
        <w:rPr/>
        <w:t xml:space="preserve">Pengaturan Umum</w:t>
      </w:r>
    </w:p>
    <w:p>
      <w:pPr>
        <w:spacing w:lineRule="auto"/>
      </w:pPr>
      <w:r>
        <w:rPr/>
        <w:t xml:space="preserve">Hub: profil perusahaan, pengguna dan hak akses, Kolom Tambahan, marketplace, preferensi.</w:t>
      </w:r>
    </w:p>
    <w:p>
      <w:pPr>
        <w:spacing w:lineRule="auto"/>
      </w:pPr>
      <w:r>
        <w:rPr/>
        <w:drawing>
          <wp:inline distB="0" distL="0" distR="0" distT="0">
            <wp:extent cx="6417310" cy="4010819"/>
            <wp:effectExtent b="0" l="0" r="0" t="0"/>
            <wp:docPr id="166" name="image-Njc-HKHU92wFVVpN97yMT.png"/>
            <a:graphic>
              <a:graphicData uri="http://schemas.openxmlformats.org/drawingml/2006/picture">
                <pic:pic>
                  <pic:nvPicPr>
                    <pic:cNvPr id="166" name="image-Njc-HKHU92wFVVpN97yMT.png" descr="Pengaturan Umum"/>
                    <pic:cNvPicPr/>
                  </pic:nvPicPr>
                  <pic:blipFill>
                    <a:blip r:embed="rId243" cstate="print"/>
                    <a:srcRect b="0" l="0" r="0" t="0"/>
                    <a:stretch>
                      <a:fillRect/>
                    </a:stretch>
                  </pic:blipFill>
                  <pic:spPr>
                    <a:xfrm>
                      <a:off x="0" y="0"/>
                      <a:ext cx="6417310" cy="4010819"/>
                    </a:xfrm>
                    <a:prstGeom prst="rect"/>
                  </pic:spPr>
                </pic:pic>
              </a:graphicData>
            </a:graphic>
          </wp:inline>
        </w:drawing>
      </w:r>
    </w:p>
    <w:p>
      <w:pPr>
        <w:spacing w:lineRule="auto"/>
      </w:pPr>
      <w:r>
        <w:rPr/>
        <w:t xml:space="preserve">Panduan Tombol per Tombol</w:t>
      </w:r>
    </w:p>
    <w:p>
      <w:pPr>
        <w:numPr>
          <w:ilvl w:val="0"/>
          <w:numId w:val="283"/>
        </w:numPr>
        <w:spacing w:lineRule="auto"/>
      </w:pPr>
      <w:r>
        <w:rPr/>
        <w:t xml:space="preserve">1</w:t>
      </w:r>
      <w:r>
        <w:rPr/>
      </w:r>
    </w:p>
    <w:p>
      <w:pPr>
        <w:numPr>
          <w:ilvl w:val="0"/>
          <w:numId w:val="283"/>
        </w:numPr>
        <w:spacing w:lineRule="auto"/>
      </w:pPr>
      <w:r>
        <w:rPr/>
        <w:t xml:space="preserve">2</w:t>
      </w:r>
      <w:r>
        <w:rPr/>
      </w:r>
    </w:p>
    <w:p>
      <w:pPr>
        <w:numPr>
          <w:ilvl w:val="0"/>
          <w:numId w:val="283"/>
        </w:numPr>
        <w:spacing w:lineRule="auto"/>
      </w:pPr>
      <w:r>
        <w:rPr/>
        <w:t xml:space="preserve">3</w:t>
      </w:r>
      <w:r>
        <w:rPr/>
      </w:r>
    </w:p>
    <w:p>
      <w:pPr>
        <w:numPr>
          <w:ilvl w:val="0"/>
          <w:numId w:val="283"/>
        </w:numPr>
        <w:spacing w:lineRule="auto"/>
      </w:pPr>
      <w:r>
        <w:rPr/>
        <w:t xml:space="preserve">4</w:t>
      </w:r>
      <w:r>
        <w:rPr/>
      </w:r>
    </w:p>
    <w:p>
      <w:pPr>
        <w:numPr>
          <w:ilvl w:val="0"/>
          <w:numId w:val="283"/>
        </w:numPr>
        <w:spacing w:lineRule="auto"/>
      </w:pPr>
      <w:r>
        <w:rPr/>
        <w:t xml:space="preserve">5</w:t>
      </w:r>
      <w:r>
        <w:rPr/>
      </w:r>
    </w:p>
    <w:p>
      <w:pPr>
        <w:numPr>
          <w:ilvl w:val="0"/>
          <w:numId w:val="283"/>
        </w:numPr>
        <w:spacing w:lineRule="auto"/>
      </w:pPr>
      <w:r>
        <w:rPr/>
        <w:t xml:space="preserve">6</w:t>
      </w:r>
      <w:r>
        <w:rPr/>
      </w:r>
    </w:p>
    <w:p>
      <w:pPr>
        <w:numPr>
          <w:ilvl w:val="0"/>
          <w:numId w:val="283"/>
        </w:numPr>
        <w:spacing w:lineRule="auto"/>
      </w:pPr>
      <w:r>
        <w:rPr/>
        <w:t xml:space="preserve">7</w:t>
      </w:r>
      <w:r>
        <w:rPr/>
      </w:r>
    </w:p>
    <w:p>
      <w:pPr>
        <w:pStyle w:val="Heading4"/>
        <w:spacing w:lineRule="auto"/>
      </w:pPr>
      <w:r>
        <w:rPr/>
        <w:t xml:space="preserve">Alur Kerja Langkah demi Langkah</w:t>
      </w:r>
    </w:p>
    <w:p>
      <w:pPr>
        <w:numPr>
          <w:ilvl w:val="0"/>
          <w:numId w:val="284"/>
        </w:numPr>
        <w:spacing w:lineRule="auto"/>
      </w:pPr>
      <w:r>
        <w:rPr/>
        <w:t xml:space="preserve">Profil: nama, logo, alamat, NPWP.</w:t>
      </w:r>
    </w:p>
    <w:p>
      <w:pPr>
        <w:numPr>
          <w:ilvl w:val="0"/>
          <w:numId w:val="284"/>
        </w:numPr>
        <w:spacing w:lineRule="auto"/>
      </w:pPr>
      <w:r>
        <w:rPr/>
        <w:t xml:space="preserve">Pengguna: invite via email. Role (owner/admin/staff), permission per modul.</w:t>
      </w:r>
    </w:p>
    <w:p>
      <w:pPr>
        <w:numPr>
          <w:ilvl w:val="0"/>
          <w:numId w:val="284"/>
        </w:numPr>
        <w:spacing w:lineRule="auto"/>
      </w:pPr>
      <w:r>
        <w:rPr/>
        <w:t xml:space="preserve">Unit Bisnis &amp; Gudang: kaitkan pengguna.</w:t>
      </w:r>
    </w:p>
    <w:p>
      <w:pPr>
        <w:numPr>
          <w:ilvl w:val="0"/>
          <w:numId w:val="284"/>
        </w:numPr>
        <w:spacing w:lineRule="auto"/>
      </w:pPr>
      <w:r>
        <w:rPr/>
        <w:t xml:space="preserve">Kolom Tambahan: kolom extra untuk Pelanggan, Supplier, Item.</w:t>
      </w:r>
    </w:p>
    <w:p>
      <w:pPr>
        <w:numPr>
          <w:ilvl w:val="0"/>
          <w:numId w:val="284"/>
        </w:numPr>
        <w:spacing w:lineRule="auto"/>
      </w:pPr>
      <w:r>
        <w:rPr/>
        <w:t xml:space="preserve">Marketplace: aktifkan/nonaktifkan platform.</w:t>
      </w:r>
    </w:p>
    <w:p>
      <w:pPr>
        <w:spacing w:lineRule="auto"/>
      </w:pPr>
      <w:r>
        <w:rPr/>
        <w:t xml:space="preserve">Kesalahan Umum</w:t>
      </w:r>
    </w:p>
    <w:p>
      <w:pPr>
        <w:numPr>
          <w:ilvl w:val="0"/>
          <w:numId w:val="285"/>
        </w:numPr>
        <w:spacing w:lineRule="auto"/>
      </w:pPr>
      <w:r>
        <w:rPr/>
        <w:t xml:space="preserve">Invite tanpa set permission. Login tapi tidak lihat menu.</w:t>
      </w:r>
    </w:p>
    <w:p>
      <w:pPr>
        <w:numPr>
          <w:ilvl w:val="0"/>
          <w:numId w:val="285"/>
        </w:numPr>
        <w:spacing w:lineRule="auto"/>
      </w:pPr>
      <w:r>
        <w:rPr/>
        <w:t xml:space="preserve">Terlalu banyak 'owner'. Batasi.</w:t>
      </w:r>
    </w:p>
    <w:p>
      <w:pPr>
        <w:spacing w:lineRule="auto"/>
      </w:pPr>
      <w:r>
        <w:rPr/>
        <w:t xml:space="preserve">9.2</w:t>
      </w:r>
    </w:p>
    <w:p>
      <w:pPr>
        <w:pStyle w:val="Heading2"/>
        <w:spacing w:lineRule="auto"/>
      </w:pPr>
      <w:r>
        <w:rPr/>
        <w:t xml:space="preserve">Log Aktivitas</w:t>
      </w:r>
    </w:p>
    <w:p>
      <w:pPr>
        <w:spacing w:lineRule="auto"/>
      </w:pPr>
      <w:r>
        <w:rPr/>
        <w:t xml:space="preserve">Audit trail semua aksi: siapa, kapan, dari mana. Investigasi perubahan tak disengaja.</w:t>
      </w:r>
    </w:p>
    <w:p>
      <w:pPr>
        <w:spacing w:lineRule="auto"/>
      </w:pPr>
      <w:r>
        <w:rPr/>
        <w:drawing>
          <wp:inline distB="0" distL="0" distR="0" distT="0">
            <wp:extent cx="6417310" cy="7045578"/>
            <wp:effectExtent b="0" l="0" r="0" t="0"/>
            <wp:docPr id="168" name="image-zimnF5e2KdF6zUMXX47By.png"/>
            <a:graphic>
              <a:graphicData uri="http://schemas.openxmlformats.org/drawingml/2006/picture">
                <pic:pic>
                  <pic:nvPicPr>
                    <pic:cNvPr id="168" name="image-zimnF5e2KdF6zUMXX47By.png" descr="Log Aktivitas"/>
                    <pic:cNvPicPr/>
                  </pic:nvPicPr>
                  <pic:blipFill>
                    <a:blip r:embed="rId245" cstate="print"/>
                    <a:srcRect b="0" l="0" r="0" t="0"/>
                    <a:stretch>
                      <a:fillRect/>
                    </a:stretch>
                  </pic:blipFill>
                  <pic:spPr>
                    <a:xfrm>
                      <a:off x="0" y="0"/>
                      <a:ext cx="6417310" cy="7045578"/>
                    </a:xfrm>
                    <a:prstGeom prst="rect"/>
                  </pic:spPr>
                </pic:pic>
              </a:graphicData>
            </a:graphic>
          </wp:inline>
        </w:drawing>
      </w:r>
    </w:p>
    <w:p>
      <w:pPr>
        <w:spacing w:lineRule="auto"/>
      </w:pPr>
      <w:r>
        <w:rPr/>
        <w:t xml:space="preserve">Panduan Tombol per Tombol</w:t>
      </w:r>
    </w:p>
    <w:p>
      <w:pPr>
        <w:numPr>
          <w:ilvl w:val="0"/>
          <w:numId w:val="286"/>
        </w:numPr>
        <w:spacing w:lineRule="auto"/>
      </w:pPr>
      <w:r>
        <w:rPr/>
        <w:t xml:space="preserve">1</w:t>
      </w:r>
      <w:r>
        <w:rPr/>
      </w:r>
    </w:p>
    <w:p>
      <w:pPr>
        <w:numPr>
          <w:ilvl w:val="0"/>
          <w:numId w:val="286"/>
        </w:numPr>
        <w:spacing w:lineRule="auto"/>
      </w:pPr>
      <w:r>
        <w:rPr/>
        <w:t xml:space="preserve">2</w:t>
      </w:r>
      <w:r>
        <w:rPr/>
      </w:r>
    </w:p>
    <w:p>
      <w:pPr>
        <w:numPr>
          <w:ilvl w:val="0"/>
          <w:numId w:val="286"/>
        </w:numPr>
        <w:spacing w:lineRule="auto"/>
      </w:pPr>
      <w:r>
        <w:rPr/>
        <w:t xml:space="preserve">3</w:t>
      </w:r>
      <w:r>
        <w:rPr/>
      </w:r>
    </w:p>
    <w:p>
      <w:pPr>
        <w:numPr>
          <w:ilvl w:val="0"/>
          <w:numId w:val="286"/>
        </w:numPr>
        <w:spacing w:lineRule="auto"/>
      </w:pPr>
      <w:r>
        <w:rPr/>
        <w:t xml:space="preserve">4</w:t>
      </w:r>
      <w:r>
        <w:rPr/>
      </w:r>
    </w:p>
    <w:p>
      <w:pPr>
        <w:numPr>
          <w:ilvl w:val="0"/>
          <w:numId w:val="286"/>
        </w:numPr>
        <w:spacing w:lineRule="auto"/>
      </w:pPr>
      <w:r>
        <w:rPr/>
        <w:t xml:space="preserve">5</w:t>
      </w:r>
      <w:r>
        <w:rPr/>
      </w:r>
    </w:p>
    <w:p>
      <w:pPr>
        <w:numPr>
          <w:ilvl w:val="0"/>
          <w:numId w:val="286"/>
        </w:numPr>
        <w:spacing w:lineRule="auto"/>
      </w:pPr>
      <w:r>
        <w:rPr/>
        <w:t xml:space="preserve">6</w:t>
      </w:r>
      <w:r>
        <w:rPr/>
      </w:r>
    </w:p>
    <w:p>
      <w:pPr>
        <w:pStyle w:val="Heading4"/>
        <w:spacing w:lineRule="auto"/>
      </w:pPr>
      <w:r>
        <w:rPr/>
        <w:t xml:space="preserve">Alur Kerja Langkah demi Langkah</w:t>
      </w:r>
    </w:p>
    <w:p>
      <w:pPr>
        <w:numPr>
          <w:ilvl w:val="0"/>
          <w:numId w:val="287"/>
        </w:numPr>
        <w:spacing w:lineRule="auto"/>
      </w:pPr>
      <w:r>
        <w:rPr/>
        <w:t xml:space="preserve">Filter per pengguna, modul, tanggal, aksi.</w:t>
      </w:r>
    </w:p>
    <w:p>
      <w:pPr>
        <w:numPr>
          <w:ilvl w:val="0"/>
          <w:numId w:val="287"/>
        </w:numPr>
        <w:spacing w:lineRule="auto"/>
      </w:pPr>
      <w:r>
        <w:rPr/>
        <w:t xml:space="preserve">Klik baris untuk data sebelum vs sesudah.</w:t>
      </w:r>
    </w:p>
    <w:p>
      <w:pPr>
        <w:spacing w:lineRule="auto"/>
      </w:pPr>
      <w:r>
        <w:rPr/>
        <w:t xml:space="preserve">Kesalahan Umum</w:t>
      </w:r>
    </w:p>
    <w:p>
      <w:pPr>
        <w:numPr>
          <w:ilvl w:val="0"/>
          <w:numId w:val="288"/>
        </w:numPr>
        <w:spacing w:lineRule="auto"/>
      </w:pPr>
      <w:r>
        <w:rPr/>
        <w:t xml:space="preserve">Andalkan Log untuk restore data dihapus. Log detail bukan backup.</w:t>
      </w:r>
    </w:p>
    <w:p>
      <w:pPr>
        <w:spacing w:lineRule="auto"/>
      </w:pPr>
      <w:r>
        <w:rPr/>
        <w:t xml:space="preserve">9.3</w:t>
      </w:r>
    </w:p>
    <w:p>
      <w:pPr>
        <w:pStyle w:val="Heading2"/>
        <w:spacing w:lineRule="auto"/>
      </w:pPr>
      <w:r>
        <w:rPr/>
        <w:t xml:space="preserve">Akun Pengguna</w:t>
      </w:r>
    </w:p>
    <w:p>
      <w:pPr>
        <w:spacing w:lineRule="auto"/>
      </w:pPr>
      <w:r>
        <w:rPr/>
        <w:t xml:space="preserve">Profil pribadi: nama, email login, password, bahasa, tema, notifikasi.</w:t>
      </w:r>
    </w:p>
    <w:p>
      <w:pPr>
        <w:spacing w:lineRule="auto"/>
      </w:pPr>
      <w:r>
        <w:rPr/>
        <w:drawing>
          <wp:inline distB="0" distL="0" distR="0" distT="0">
            <wp:extent cx="6417310" cy="7027628"/>
            <wp:effectExtent b="0" l="0" r="0" t="0"/>
            <wp:docPr id="170" name="image-i4gpWgyBdqjF4D237r5FQ.png"/>
            <a:graphic>
              <a:graphicData uri="http://schemas.openxmlformats.org/drawingml/2006/picture">
                <pic:pic>
                  <pic:nvPicPr>
                    <pic:cNvPr id="170" name="image-i4gpWgyBdqjF4D237r5FQ.png" descr="Akun Pengguna"/>
                    <pic:cNvPicPr/>
                  </pic:nvPicPr>
                  <pic:blipFill>
                    <a:blip r:embed="rId247" cstate="print"/>
                    <a:srcRect b="0" l="0" r="0" t="0"/>
                    <a:stretch>
                      <a:fillRect/>
                    </a:stretch>
                  </pic:blipFill>
                  <pic:spPr>
                    <a:xfrm>
                      <a:off x="0" y="0"/>
                      <a:ext cx="6417310" cy="7027628"/>
                    </a:xfrm>
                    <a:prstGeom prst="rect"/>
                  </pic:spPr>
                </pic:pic>
              </a:graphicData>
            </a:graphic>
          </wp:inline>
        </w:drawing>
      </w:r>
    </w:p>
    <w:p>
      <w:pPr>
        <w:spacing w:lineRule="auto"/>
      </w:pPr>
      <w:r>
        <w:rPr/>
        <w:t xml:space="preserve">Panduan Tombol per Tombol</w:t>
      </w:r>
    </w:p>
    <w:p>
      <w:pPr>
        <w:numPr>
          <w:ilvl w:val="0"/>
          <w:numId w:val="289"/>
        </w:numPr>
        <w:spacing w:lineRule="auto"/>
      </w:pPr>
      <w:r>
        <w:rPr/>
        <w:t xml:space="preserve">1</w:t>
      </w:r>
      <w:r>
        <w:rPr/>
      </w:r>
    </w:p>
    <w:p>
      <w:pPr>
        <w:numPr>
          <w:ilvl w:val="0"/>
          <w:numId w:val="289"/>
        </w:numPr>
        <w:spacing w:lineRule="auto"/>
      </w:pPr>
      <w:r>
        <w:rPr/>
        <w:t xml:space="preserve">2</w:t>
      </w:r>
      <w:r>
        <w:rPr/>
      </w:r>
    </w:p>
    <w:p>
      <w:pPr>
        <w:numPr>
          <w:ilvl w:val="0"/>
          <w:numId w:val="289"/>
        </w:numPr>
        <w:spacing w:lineRule="auto"/>
      </w:pPr>
      <w:r>
        <w:rPr/>
        <w:t xml:space="preserve">3</w:t>
      </w:r>
      <w:r>
        <w:rPr/>
      </w:r>
    </w:p>
    <w:p>
      <w:pPr>
        <w:numPr>
          <w:ilvl w:val="0"/>
          <w:numId w:val="289"/>
        </w:numPr>
        <w:spacing w:lineRule="auto"/>
      </w:pPr>
      <w:r>
        <w:rPr/>
        <w:t xml:space="preserve">4</w:t>
      </w:r>
      <w:r>
        <w:rPr/>
      </w:r>
    </w:p>
    <w:p>
      <w:pPr>
        <w:numPr>
          <w:ilvl w:val="0"/>
          <w:numId w:val="289"/>
        </w:numPr>
        <w:spacing w:lineRule="auto"/>
      </w:pPr>
      <w:r>
        <w:rPr/>
        <w:t xml:space="preserve">5</w:t>
      </w:r>
      <w:r>
        <w:rPr/>
      </w:r>
    </w:p>
    <w:p>
      <w:pPr>
        <w:numPr>
          <w:ilvl w:val="0"/>
          <w:numId w:val="289"/>
        </w:numPr>
        <w:spacing w:lineRule="auto"/>
      </w:pPr>
      <w:r>
        <w:rPr/>
        <w:t xml:space="preserve">6</w:t>
      </w:r>
      <w:r>
        <w:rPr/>
      </w:r>
    </w:p>
    <w:p>
      <w:pPr>
        <w:numPr>
          <w:ilvl w:val="0"/>
          <w:numId w:val="289"/>
        </w:numPr>
        <w:spacing w:lineRule="auto"/>
      </w:pPr>
      <w:r>
        <w:rPr/>
        <w:t xml:space="preserve">7</w:t>
      </w:r>
      <w:r>
        <w:rPr/>
      </w:r>
    </w:p>
    <w:p>
      <w:pPr>
        <w:pStyle w:val="Heading4"/>
        <w:spacing w:lineRule="auto"/>
      </w:pPr>
      <w:r>
        <w:rPr/>
        <w:t xml:space="preserve">Alur Kerja Langkah demi Langkah</w:t>
      </w:r>
    </w:p>
    <w:p>
      <w:pPr>
        <w:numPr>
          <w:ilvl w:val="0"/>
          <w:numId w:val="290"/>
        </w:numPr>
        <w:spacing w:lineRule="auto"/>
      </w:pPr>
      <w:r>
        <w:rPr/>
        <w:t xml:space="preserve">Ganti nama tampilan, foto.</w:t>
      </w:r>
    </w:p>
    <w:p>
      <w:pPr>
        <w:numPr>
          <w:ilvl w:val="0"/>
          <w:numId w:val="290"/>
        </w:numPr>
        <w:spacing w:lineRule="auto"/>
      </w:pPr>
      <w:r>
        <w:rPr/>
        <w:t xml:space="preserve">Ganti password (minta password lama).</w:t>
      </w:r>
    </w:p>
    <w:p>
      <w:pPr>
        <w:numPr>
          <w:ilvl w:val="0"/>
          <w:numId w:val="290"/>
        </w:numPr>
        <w:spacing w:lineRule="auto"/>
      </w:pPr>
      <w:r>
        <w:rPr/>
        <w:t xml:space="preserve">Pilih bahasa ID/EN.</w:t>
      </w:r>
    </w:p>
    <w:p>
      <w:pPr>
        <w:numPr>
          <w:ilvl w:val="0"/>
          <w:numId w:val="290"/>
        </w:numPr>
        <w:spacing w:lineRule="auto"/>
      </w:pPr>
      <w:r>
        <w:rPr/>
        <w:t xml:space="preserve">Pilih tema light/dark/system.</w:t>
      </w:r>
    </w:p>
    <w:p>
      <w:pPr>
        <w:spacing w:lineRule="auto"/>
      </w:pPr>
      <w:r>
        <w:rPr/>
        <w:t xml:space="preserve">Kesalahan Umum</w:t>
      </w:r>
    </w:p>
    <w:p>
      <w:pPr>
        <w:numPr>
          <w:ilvl w:val="0"/>
          <w:numId w:val="291"/>
        </w:numPr>
        <w:spacing w:lineRule="auto"/>
      </w:pPr>
      <w:r>
        <w:rPr/>
        <w:t xml:space="preserve">Lupa password tanpa email cadangan. Pemulihan sulit.</w:t>
      </w:r>
    </w:p>
    <w:p>
      <w:pPr>
        <w:spacing w:lineRule="auto"/>
      </w:pPr>
      <w:r>
        <w:rPr/>
        <w:t xml:space="preserve">Apendiks A</w:t>
      </w:r>
    </w:p>
    <w:p>
      <w:pPr>
        <w:pStyle w:val="Heading1"/>
        <w:spacing w:lineRule="auto"/>
      </w:pPr>
      <w:r>
        <w:rPr/>
        <w:t xml:space="preserve">Alur Lintas Modul</w:t>
      </w:r>
    </w:p>
    <w:p>
      <w:pPr>
        <w:spacing w:lineRule="auto"/>
      </w:pPr>
      <w:r>
        <w:rPr/>
        <w:t xml:space="preserve">Skenario nyata yang melintasi beberapa modul, dari awal sampai akhir.</w:t>
      </w:r>
    </w:p>
    <w:p>
      <w:pPr>
        <w:pStyle w:val="Heading2"/>
        <w:spacing w:lineRule="auto"/>
      </w:pPr>
      <w:r>
        <w:rPr/>
        <w:t xml:space="preserve">Alur A: Impor bahan baku dari PO sampai lunas</w:t>
      </w:r>
    </w:p>
    <w:p>
      <w:pPr>
        <w:spacing w:lineRule="auto"/>
      </w:pPr>
      <w:r>
        <w:rPr/>
        <w:t xml:space="preserve">Alur lengkap pembelian impor, dari membuat PO hingga utang dilunasi, dengan landing cost dan selisih kurs.</w:t>
      </w:r>
    </w:p>
    <w:p>
      <w:pPr>
        <w:spacing w:lineRule="auto"/>
      </w:pPr>
      <w:r>
        <w:rPr/>
        <w:t xml:space="preserve">1</w:t>
      </w:r>
    </w:p>
    <w:p>
      <w:pPr>
        <w:spacing w:lineRule="auto"/>
      </w:pPr>
      <w:r>
        <w:rPr/>
        <w:t xml:space="preserve">1. Buat PO di Pembelian</w:t>
      </w:r>
    </w:p>
    <w:p>
      <w:pPr>
        <w:spacing w:lineRule="auto"/>
      </w:pPr>
      <w:r>
        <w:rPr/>
        <w:t xml:space="preserve">Modul: </w:t>
      </w:r>
    </w:p>
    <w:p>
      <w:pPr>
        <w:spacing w:lineRule="auto"/>
      </w:pPr>
      <w:hyperlink r:id="rId248">
        <w:r>
          <w:rPr>
            <w:rStyle w:val="Hyperlink"/>
          </w:rPr>
          <w:t xml:space="preserve">pembelian</w:t>
        </w:r>
      </w:hyperlink>
    </w:p>
    <w:p>
      <w:pPr>
        <w:spacing w:lineRule="auto"/>
      </w:pPr>
      <w:r>
        <w:rPr/>
        <w:t xml:space="preserve">Supplier Cina (mata uang USD), 1,000 kg BBA-001 @ USD 2.5, kurs kesepakatan 15,800 IDR/USD. Gudang tujuan: Utama. Tambah baris landing cost 12,000,000 IDR (forwarder lokal).</w:t>
      </w:r>
    </w:p>
    <w:p>
      <w:pPr>
        <w:spacing w:lineRule="auto"/>
      </w:pPr>
      <w:r>
        <w:rPr>
          <w:b/>
        </w:rPr>
        <w:t xml:space="preserve">Hasil:</w:t>
      </w:r>
    </w:p>
    <w:p>
      <w:pPr>
        <w:spacing w:lineRule="auto"/>
      </w:pPr>
      <w:r>
        <w:rPr/>
        <w:t xml:space="preserve"> Utang Cina 39,500,000; Utang forwarder 12,000,000; Barang Dalam Perjalanan 51,500,000.</w:t>
      </w:r>
    </w:p>
    <w:p>
      <w:pPr>
        <w:spacing w:lineRule="auto"/>
      </w:pPr>
      <w:r>
        <w:rPr/>
        <w:t xml:space="preserve">2</w:t>
      </w:r>
    </w:p>
    <w:p>
      <w:pPr>
        <w:spacing w:lineRule="auto"/>
      </w:pPr>
      <w:r>
        <w:rPr/>
        <w:t xml:space="preserve">2. Terima barang di Terima Barang</w:t>
      </w:r>
    </w:p>
    <w:p>
      <w:pPr>
        <w:spacing w:lineRule="auto"/>
      </w:pPr>
      <w:r>
        <w:rPr/>
        <w:t xml:space="preserve">Modul: </w:t>
      </w:r>
    </w:p>
    <w:p>
      <w:pPr>
        <w:spacing w:lineRule="auto"/>
      </w:pPr>
      <w:hyperlink r:id="rId249">
        <w:r>
          <w:rPr>
            <w:rStyle w:val="Hyperlink"/>
          </w:rPr>
          <w:t xml:space="preserve">terima-barang</w:t>
        </w:r>
      </w:hyperlink>
    </w:p>
    <w:p>
      <w:pPr>
        <w:spacing w:lineRule="auto"/>
      </w:pPr>
      <w:r>
        <w:rPr/>
        <w:t xml:space="preserve">Saat kontainer tiba, klik Terima di PO. Timbang aktual 950 kg. Simpan.</w:t>
      </w:r>
    </w:p>
    <w:p>
      <w:pPr>
        <w:spacing w:lineRule="auto"/>
      </w:pPr>
      <w:r>
        <w:rPr>
          <w:b/>
        </w:rPr>
        <w:t xml:space="preserve">Hasil:</w:t>
      </w:r>
    </w:p>
    <w:p>
      <w:pPr>
        <w:spacing w:lineRule="auto"/>
      </w:pPr>
      <w:r>
        <w:rPr/>
        <w:t xml:space="preserve"> Stok BBA-001 di gudang Utama bertambah 950 kg @ HPP 51,500/kg. Sisa 50 kg tetap di transit.</w:t>
      </w:r>
    </w:p>
    <w:p>
      <w:pPr>
        <w:spacing w:lineRule="auto"/>
      </w:pPr>
      <w:r>
        <w:rPr/>
        <w:t xml:space="preserve">3</w:t>
      </w:r>
    </w:p>
    <w:p>
      <w:pPr>
        <w:spacing w:lineRule="auto"/>
      </w:pPr>
      <w:r>
        <w:rPr/>
        <w:t xml:space="preserve">3. Bayar forwarder</w:t>
      </w:r>
    </w:p>
    <w:p>
      <w:pPr>
        <w:spacing w:lineRule="auto"/>
      </w:pPr>
      <w:r>
        <w:rPr/>
        <w:t xml:space="preserve">Modul: </w:t>
      </w:r>
    </w:p>
    <w:p>
      <w:pPr>
        <w:spacing w:lineRule="auto"/>
      </w:pPr>
      <w:hyperlink r:id="rId250">
        <w:r>
          <w:rPr>
            <w:rStyle w:val="Hyperlink"/>
          </w:rPr>
          <w:t xml:space="preserve">utang-piutang</w:t>
        </w:r>
      </w:hyperlink>
    </w:p>
    <w:p>
      <w:pPr>
        <w:spacing w:lineRule="auto"/>
      </w:pPr>
      <w:r>
        <w:rPr/>
        <w:t xml:space="preserve">Tab Utang, pilih invoice forwarder 12,000,000, klik Bayar. Pilih kas BCA IDR. Simpan.</w:t>
      </w:r>
    </w:p>
    <w:p>
      <w:pPr>
        <w:spacing w:lineRule="auto"/>
      </w:pPr>
      <w:r>
        <w:rPr>
          <w:b/>
        </w:rPr>
        <w:t xml:space="preserve">Hasil:</w:t>
      </w:r>
    </w:p>
    <w:p>
      <w:pPr>
        <w:spacing w:lineRule="auto"/>
      </w:pPr>
      <w:r>
        <w:rPr/>
        <w:t xml:space="preserve"> BCA IDR berkurang 12,000,000. Utang forwarder 0.</w:t>
      </w:r>
    </w:p>
    <w:p>
      <w:pPr>
        <w:spacing w:lineRule="auto"/>
      </w:pPr>
      <w:r>
        <w:rPr/>
        <w:t xml:space="preserve">4</w:t>
      </w:r>
    </w:p>
    <w:p>
      <w:pPr>
        <w:spacing w:lineRule="auto"/>
      </w:pPr>
      <w:r>
        <w:rPr/>
        <w:t xml:space="preserve">4. Bayar supplier Cina dari BCA USD</w:t>
      </w:r>
    </w:p>
    <w:p>
      <w:pPr>
        <w:spacing w:lineRule="auto"/>
      </w:pPr>
      <w:r>
        <w:rPr/>
        <w:t xml:space="preserve">Modul: </w:t>
      </w:r>
    </w:p>
    <w:p>
      <w:pPr>
        <w:spacing w:lineRule="auto"/>
      </w:pPr>
      <w:hyperlink r:id="rId251">
        <w:r>
          <w:rPr>
            <w:rStyle w:val="Hyperlink"/>
          </w:rPr>
          <w:t xml:space="preserve">perpindahan-kas</w:t>
        </w:r>
      </w:hyperlink>
    </w:p>
    <w:p>
      <w:pPr>
        <w:spacing w:lineRule="auto"/>
      </w:pPr>
      <w:r>
        <w:rPr/>
        <w:t xml:space="preserve">Saldo BCA USD saat ini 2,500. Kurs bayar 16,000. Buka Utang tab, pilih invoice Cina, klik Bayar. Pilih BCA USD. Nominal bayar USD 2,500.</w:t>
      </w:r>
    </w:p>
    <w:p>
      <w:pPr>
        <w:spacing w:lineRule="auto"/>
      </w:pPr>
      <w:r>
        <w:rPr>
          <w:b/>
        </w:rPr>
        <w:t xml:space="preserve">Hasil:</w:t>
      </w:r>
    </w:p>
    <w:p>
      <w:pPr>
        <w:spacing w:lineRule="auto"/>
      </w:pPr>
      <w:r>
        <w:rPr/>
        <w:t xml:space="preserve"> BCA USD 0. Utang Cina 0. Selisih kurs: (16,000 - 15,800) x 2,500 = 500,000 Keuntungan Kurs.</w:t>
      </w:r>
    </w:p>
    <w:p>
      <w:pPr>
        <w:spacing w:lineRule="auto"/>
      </w:pPr>
      <w:r>
        <w:rPr/>
        <w:t xml:space="preserve">5</w:t>
      </w:r>
    </w:p>
    <w:p>
      <w:pPr>
        <w:spacing w:lineRule="auto"/>
      </w:pPr>
      <w:r>
        <w:rPr/>
        <w:t xml:space="preserve">5. Selesaikan sisa 50 kg yang belum terima</w:t>
      </w:r>
    </w:p>
    <w:p>
      <w:pPr>
        <w:spacing w:lineRule="auto"/>
      </w:pPr>
      <w:r>
        <w:rPr/>
        <w:t xml:space="preserve">Modul: </w:t>
      </w:r>
    </w:p>
    <w:p>
      <w:pPr>
        <w:spacing w:lineRule="auto"/>
      </w:pPr>
      <w:hyperlink r:id="rId252">
        <w:r>
          <w:rPr>
            <w:rStyle w:val="Hyperlink"/>
          </w:rPr>
          <w:t xml:space="preserve">pemakaian-barang</w:t>
        </w:r>
      </w:hyperlink>
    </w:p>
    <w:p>
      <w:pPr>
        <w:spacing w:lineRule="auto"/>
      </w:pPr>
      <w:r>
        <w:rPr/>
        <w:t xml:space="preserve">Setelah 2 minggu, supplier bilang sisa tidak akan dikirim (rusak). Buka Stock Opname di Pemakaian, catat selisih -50 kg di gudang Transit (atau reverse PO parsial).</w:t>
      </w:r>
    </w:p>
    <w:p>
      <w:pPr>
        <w:spacing w:lineRule="auto"/>
      </w:pPr>
      <w:r>
        <w:rPr>
          <w:b/>
        </w:rPr>
        <w:t xml:space="preserve">Hasil:</w:t>
      </w:r>
    </w:p>
    <w:p>
      <w:pPr>
        <w:spacing w:lineRule="auto"/>
      </w:pPr>
      <w:r>
        <w:rPr/>
        <w:t xml:space="preserve"> Barang Dalam Perjalanan berkurang 50 x 51,500 = 2,575,000 ke Kerugian Penyesuaian Stok.</w:t>
      </w:r>
    </w:p>
    <w:p>
      <w:pPr>
        <w:pStyle w:val="Heading2"/>
        <w:spacing w:lineRule="auto"/>
      </w:pPr>
      <w:r>
        <w:rPr/>
        <w:t xml:space="preserve">Alur B: Produksi lalu jual produk jadi</w:t>
      </w:r>
    </w:p>
    <w:p>
      <w:pPr>
        <w:spacing w:lineRule="auto"/>
      </w:pPr>
      <w:r>
        <w:rPr/>
        <w:t xml:space="preserve">Alur manufaktur dari SPK sampai invoice terkirim ke pelanggan.</w:t>
      </w:r>
    </w:p>
    <w:p>
      <w:pPr>
        <w:spacing w:lineRule="auto"/>
      </w:pPr>
      <w:r>
        <w:rPr/>
        <w:t xml:space="preserve">1</w:t>
      </w:r>
    </w:p>
    <w:p>
      <w:pPr>
        <w:spacing w:lineRule="auto"/>
      </w:pPr>
      <w:r>
        <w:rPr/>
        <w:t xml:space="preserve">1. Pastikan BoM dan bahan baku siap</w:t>
      </w:r>
    </w:p>
    <w:p>
      <w:pPr>
        <w:spacing w:lineRule="auto"/>
      </w:pPr>
      <w:r>
        <w:rPr/>
        <w:t xml:space="preserve">Modul: </w:t>
      </w:r>
    </w:p>
    <w:p>
      <w:pPr>
        <w:spacing w:lineRule="auto"/>
      </w:pPr>
      <w:hyperlink r:id="rId253">
        <w:r>
          <w:rPr>
            <w:rStyle w:val="Hyperlink"/>
          </w:rPr>
          <w:t xml:space="preserve">du-bom</w:t>
        </w:r>
      </w:hyperlink>
    </w:p>
    <w:p>
      <w:pPr>
        <w:spacing w:lineRule="auto"/>
      </w:pPr>
      <w:r>
        <w:rPr/>
        <w:t xml:space="preserve">Cek BoM PJX-001 sudah ada: 0.6 kg BBA + 0.4 kg BBB + tenaga kerja 2,000 + overhead 1,500 per unit.</w:t>
      </w:r>
    </w:p>
    <w:p>
      <w:pPr>
        <w:spacing w:lineRule="auto"/>
      </w:pPr>
      <w:r>
        <w:rPr>
          <w:b/>
        </w:rPr>
        <w:t xml:space="preserve">Hasil:</w:t>
      </w:r>
    </w:p>
    <w:p>
      <w:pPr>
        <w:spacing w:lineRule="auto"/>
      </w:pPr>
      <w:r>
        <w:rPr/>
        <w:t xml:space="preserve"> BoM siap pakai.</w:t>
      </w:r>
    </w:p>
    <w:p>
      <w:pPr>
        <w:spacing w:lineRule="auto"/>
      </w:pPr>
      <w:r>
        <w:rPr/>
        <w:t xml:space="preserve">2</w:t>
      </w:r>
    </w:p>
    <w:p>
      <w:pPr>
        <w:spacing w:lineRule="auto"/>
      </w:pPr>
      <w:r>
        <w:rPr/>
        <w:t xml:space="preserve">2. Buat SPK 100 unit PJX-001</w:t>
      </w:r>
    </w:p>
    <w:p>
      <w:pPr>
        <w:spacing w:lineRule="auto"/>
      </w:pPr>
      <w:r>
        <w:rPr/>
        <w:t xml:space="preserve">Modul: </w:t>
      </w:r>
    </w:p>
    <w:p>
      <w:pPr>
        <w:spacing w:lineRule="auto"/>
      </w:pPr>
      <w:hyperlink r:id="rId254">
        <w:r>
          <w:rPr>
            <w:rStyle w:val="Hyperlink"/>
          </w:rPr>
          <w:t xml:space="preserve">manufaktur</w:t>
        </w:r>
      </w:hyperlink>
    </w:p>
    <w:p>
      <w:pPr>
        <w:spacing w:lineRule="auto"/>
      </w:pPr>
      <w:r>
        <w:rPr/>
        <w:t xml:space="preserve">Manufaktur &gt; Buat SPK &gt; Mode BoM Full &gt; Produk PJX-001 &gt; Gudang bahan Utama &gt; Gudang jadi Finished. Qty 100.</w:t>
      </w:r>
    </w:p>
    <w:p>
      <w:pPr>
        <w:spacing w:lineRule="auto"/>
      </w:pPr>
      <w:r>
        <w:rPr>
          <w:b/>
        </w:rPr>
        <w:t xml:space="preserve">Hasil:</w:t>
      </w:r>
    </w:p>
    <w:p>
      <w:pPr>
        <w:spacing w:lineRule="auto"/>
      </w:pPr>
      <w:r>
        <w:rPr/>
        <w:t xml:space="preserve"> SPK aktif. Bahan baku di-reserve (belum potong stok).</w:t>
      </w:r>
    </w:p>
    <w:p>
      <w:pPr>
        <w:spacing w:lineRule="auto"/>
      </w:pPr>
      <w:r>
        <w:rPr/>
        <w:t xml:space="preserve">3</w:t>
      </w:r>
    </w:p>
    <w:p>
      <w:pPr>
        <w:spacing w:lineRule="auto"/>
      </w:pPr>
      <w:r>
        <w:rPr/>
        <w:t xml:space="preserve">3. Commit Output dan Finalize</w:t>
      </w:r>
    </w:p>
    <w:p>
      <w:pPr>
        <w:spacing w:lineRule="auto"/>
      </w:pPr>
      <w:r>
        <w:rPr/>
        <w:t xml:space="preserve">Modul: </w:t>
      </w:r>
    </w:p>
    <w:p>
      <w:pPr>
        <w:spacing w:lineRule="auto"/>
      </w:pPr>
      <w:hyperlink r:id="rId255">
        <w:r>
          <w:rPr>
            <w:rStyle w:val="Hyperlink"/>
          </w:rPr>
          <w:t xml:space="preserve">manufaktur</w:t>
        </w:r>
      </w:hyperlink>
    </w:p>
    <w:p>
      <w:pPr>
        <w:spacing w:lineRule="auto"/>
      </w:pPr>
      <w:r>
        <w:rPr/>
        <w:t xml:space="preserve">Setelah produksi selesai, klik Commit Output (qty aktual 100, atau beda). Klik Finalize.</w:t>
      </w:r>
    </w:p>
    <w:p>
      <w:pPr>
        <w:spacing w:lineRule="auto"/>
      </w:pPr>
      <w:r>
        <w:rPr>
          <w:b/>
        </w:rPr>
        <w:t xml:space="preserve">Hasil:</w:t>
      </w:r>
    </w:p>
    <w:p>
      <w:pPr>
        <w:spacing w:lineRule="auto"/>
      </w:pPr>
      <w:r>
        <w:rPr/>
        <w:t xml:space="preserve"> Stok BBA -60 kg, BBB -40 kg. Stok PJX-001 +100 unit @ HPP 68,900/unit.</w:t>
      </w:r>
    </w:p>
    <w:p>
      <w:pPr>
        <w:spacing w:lineRule="auto"/>
      </w:pPr>
      <w:r>
        <w:rPr/>
        <w:t xml:space="preserve">4</w:t>
      </w:r>
    </w:p>
    <w:p>
      <w:pPr>
        <w:spacing w:lineRule="auto"/>
      </w:pPr>
      <w:r>
        <w:rPr/>
        <w:t xml:space="preserve">4. Bayar upah produksi</w:t>
      </w:r>
    </w:p>
    <w:p>
      <w:pPr>
        <w:spacing w:lineRule="auto"/>
      </w:pPr>
      <w:r>
        <w:rPr/>
        <w:t xml:space="preserve">Modul: </w:t>
      </w:r>
    </w:p>
    <w:p>
      <w:pPr>
        <w:spacing w:lineRule="auto"/>
      </w:pPr>
      <w:hyperlink r:id="rId256">
        <w:r>
          <w:rPr>
            <w:rStyle w:val="Hyperlink"/>
          </w:rPr>
          <w:t xml:space="preserve">utang-piutang</w:t>
        </w:r>
      </w:hyperlink>
    </w:p>
    <w:p>
      <w:pPr>
        <w:spacing w:lineRule="auto"/>
      </w:pPr>
      <w:r>
        <w:rPr/>
        <w:t xml:space="preserve">Di Utang tab, muncul Utang Upah Produksi 200,000. Bayar dari Kas.</w:t>
      </w:r>
    </w:p>
    <w:p>
      <w:pPr>
        <w:spacing w:lineRule="auto"/>
      </w:pPr>
      <w:r>
        <w:rPr>
          <w:b/>
        </w:rPr>
        <w:t xml:space="preserve">Hasil:</w:t>
      </w:r>
    </w:p>
    <w:p>
      <w:pPr>
        <w:spacing w:lineRule="auto"/>
      </w:pPr>
      <w:r>
        <w:rPr/>
        <w:t xml:space="preserve"> Kas -200,000; Utang Upah 0.</w:t>
      </w:r>
    </w:p>
    <w:p>
      <w:pPr>
        <w:spacing w:lineRule="auto"/>
      </w:pPr>
      <w:r>
        <w:rPr/>
        <w:t xml:space="preserve">5</w:t>
      </w:r>
    </w:p>
    <w:p>
      <w:pPr>
        <w:spacing w:lineRule="auto"/>
      </w:pPr>
      <w:r>
        <w:rPr/>
        <w:t xml:space="preserve">5. Jual 30 unit ke pelanggan</w:t>
      </w:r>
    </w:p>
    <w:p>
      <w:pPr>
        <w:spacing w:lineRule="auto"/>
      </w:pPr>
      <w:r>
        <w:rPr/>
        <w:t xml:space="preserve">Modul: </w:t>
      </w:r>
    </w:p>
    <w:p>
      <w:pPr>
        <w:spacing w:lineRule="auto"/>
      </w:pPr>
      <w:hyperlink r:id="rId257">
        <w:r>
          <w:rPr>
            <w:rStyle w:val="Hyperlink"/>
          </w:rPr>
          <w:t xml:space="preserve">penjualan</w:t>
        </w:r>
      </w:hyperlink>
    </w:p>
    <w:p>
      <w:pPr>
        <w:spacing w:lineRule="auto"/>
      </w:pPr>
      <w:r>
        <w:rPr/>
        <w:t xml:space="preserve">Penjualan &gt; Tab Langsung (atau Pesanan jika belum kirim) &gt; Pelanggan PT ABC &gt; PJX-001 x 30 @ 95,000. Bayar cash.</w:t>
      </w:r>
    </w:p>
    <w:p>
      <w:pPr>
        <w:spacing w:lineRule="auto"/>
      </w:pPr>
      <w:r>
        <w:rPr>
          <w:b/>
        </w:rPr>
        <w:t xml:space="preserve">Hasil:</w:t>
      </w:r>
    </w:p>
    <w:p>
      <w:pPr>
        <w:spacing w:lineRule="auto"/>
      </w:pPr>
      <w:r>
        <w:rPr/>
        <w:t xml:space="preserve"> Kas +3,163,500 (termasuk PPN 11%). Stok PJX-001 -30 @ HPP 68,900. Laba kotor 783,000.</w:t>
      </w:r>
    </w:p>
    <w:p>
      <w:pPr>
        <w:pStyle w:val="Heading2"/>
        <w:spacing w:lineRule="auto"/>
      </w:pPr>
      <w:r>
        <w:rPr/>
        <w:t xml:space="preserve">Alur C: Tutup buku akhir bulan (checklist)</w:t>
      </w:r>
    </w:p>
    <w:p>
      <w:pPr>
        <w:spacing w:lineRule="auto"/>
      </w:pPr>
      <w:r>
        <w:rPr/>
        <w:t xml:space="preserve">Langkah-langkah sistematis untuk menutup periode akuntansi dengan benar. Lakukan di hari terakhir bulan atau hari kerja pertama bulan berikutnya.</w:t>
      </w:r>
    </w:p>
    <w:p>
      <w:pPr>
        <w:spacing w:lineRule="auto"/>
      </w:pPr>
      <w:r>
        <w:rPr/>
        <w:t xml:space="preserve">1</w:t>
      </w:r>
    </w:p>
    <w:p>
      <w:pPr>
        <w:spacing w:lineRule="auto"/>
      </w:pPr>
      <w:r>
        <w:rPr/>
        <w:t xml:space="preserve">1. Finalize SPK yang masih aktif</w:t>
      </w:r>
    </w:p>
    <w:p>
      <w:pPr>
        <w:spacing w:lineRule="auto"/>
      </w:pPr>
      <w:r>
        <w:rPr/>
        <w:t xml:space="preserve">Modul: </w:t>
      </w:r>
    </w:p>
    <w:p>
      <w:pPr>
        <w:spacing w:lineRule="auto"/>
      </w:pPr>
      <w:hyperlink r:id="rId258">
        <w:r>
          <w:rPr>
            <w:rStyle w:val="Hyperlink"/>
          </w:rPr>
          <w:t xml:space="preserve">manufaktur</w:t>
        </w:r>
      </w:hyperlink>
    </w:p>
    <w:p>
      <w:pPr>
        <w:spacing w:lineRule="auto"/>
      </w:pPr>
      <w:r>
        <w:rPr/>
        <w:t xml:space="preserve">Manufaktur &gt; SPK Aktif. Finalize semua yang output-nya sudah komplit. Jika ada yang masih WIP, biarkan tapi catat di Keterangan.</w:t>
      </w:r>
    </w:p>
    <w:p>
      <w:pPr>
        <w:spacing w:lineRule="auto"/>
      </w:pPr>
      <w:r>
        <w:rPr>
          <w:b/>
        </w:rPr>
        <w:t xml:space="preserve">Hasil:</w:t>
      </w:r>
    </w:p>
    <w:p>
      <w:pPr>
        <w:spacing w:lineRule="auto"/>
      </w:pPr>
      <w:r>
        <w:rPr/>
        <w:t xml:space="preserve"> Tidak ada SPK pending yang seharusnya sudah selesai di periode ini.</w:t>
      </w:r>
    </w:p>
    <w:p>
      <w:pPr>
        <w:spacing w:lineRule="auto"/>
      </w:pPr>
      <w:r>
        <w:rPr/>
        <w:t xml:space="preserve">2</w:t>
      </w:r>
    </w:p>
    <w:p>
      <w:pPr>
        <w:spacing w:lineRule="auto"/>
      </w:pPr>
      <w:r>
        <w:rPr/>
        <w:t xml:space="preserve">2. Upload laporan marketplace bulan ini</w:t>
      </w:r>
    </w:p>
    <w:p>
      <w:pPr>
        <w:spacing w:lineRule="auto"/>
      </w:pPr>
      <w:r>
        <w:rPr/>
        <w:t xml:space="preserve">Modul: </w:t>
      </w:r>
    </w:p>
    <w:p>
      <w:pPr>
        <w:spacing w:lineRule="auto"/>
      </w:pPr>
      <w:hyperlink r:id="rId259">
        <w:r>
          <w:rPr>
            <w:rStyle w:val="Hyperlink"/>
          </w:rPr>
          <w:t xml:space="preserve">marketplace-akrual</w:t>
        </w:r>
      </w:hyperlink>
    </w:p>
    <w:p>
      <w:pPr>
        <w:spacing w:lineRule="auto"/>
      </w:pPr>
      <w:r>
        <w:rPr/>
        <w:t xml:space="preserve">Download laporan dari setiap platform yang aktif (Shopee, Tokopedia, TikTok). Upload satu per satu. Cek preview sebelum Post.</w:t>
      </w:r>
    </w:p>
    <w:p>
      <w:pPr>
        <w:spacing w:lineRule="auto"/>
      </w:pPr>
      <w:r>
        <w:rPr>
          <w:b/>
        </w:rPr>
        <w:t xml:space="preserve">Hasil:</w:t>
      </w:r>
    </w:p>
    <w:p>
      <w:pPr>
        <w:spacing w:lineRule="auto"/>
      </w:pPr>
      <w:r>
        <w:rPr/>
        <w:t xml:space="preserve"> Pendapatan marketplace tercatat sebagai akrual; piutang marketplace muncul.</w:t>
      </w:r>
    </w:p>
    <w:p>
      <w:pPr>
        <w:spacing w:lineRule="auto"/>
      </w:pPr>
      <w:r>
        <w:rPr/>
        <w:t xml:space="preserve">3</w:t>
      </w:r>
    </w:p>
    <w:p>
      <w:pPr>
        <w:spacing w:lineRule="auto"/>
      </w:pPr>
      <w:r>
        <w:rPr/>
        <w:t xml:space="preserve">3. Jalankan depresiasi bulanan</w:t>
      </w:r>
    </w:p>
    <w:p>
      <w:pPr>
        <w:spacing w:lineRule="auto"/>
      </w:pPr>
      <w:r>
        <w:rPr/>
        <w:t xml:space="preserve">Modul: </w:t>
      </w:r>
    </w:p>
    <w:p>
      <w:pPr>
        <w:spacing w:lineRule="auto"/>
      </w:pPr>
      <w:hyperlink r:id="rId260">
        <w:r>
          <w:rPr>
            <w:rStyle w:val="Hyperlink"/>
          </w:rPr>
          <w:t xml:space="preserve">jurnal-aset</w:t>
        </w:r>
      </w:hyperlink>
    </w:p>
    <w:p>
      <w:pPr>
        <w:spacing w:lineRule="auto"/>
      </w:pPr>
      <w:r>
        <w:rPr/>
        <w:t xml:space="preserve">Jurnal Aset &gt; tab Depresiasi Bulanan &gt; Jalankan Depresiasi Bulan ini.</w:t>
      </w:r>
    </w:p>
    <w:p>
      <w:pPr>
        <w:spacing w:lineRule="auto"/>
      </w:pPr>
      <w:r>
        <w:rPr>
          <w:b/>
        </w:rPr>
        <w:t xml:space="preserve">Hasil:</w:t>
      </w:r>
    </w:p>
    <w:p>
      <w:pPr>
        <w:spacing w:lineRule="auto"/>
      </w:pPr>
      <w:r>
        <w:rPr/>
        <w:t xml:space="preserve"> Beban penyusutan bulan ini ter-post. Neraca mencerminkan akumulasi yang benar.</w:t>
      </w:r>
    </w:p>
    <w:p>
      <w:pPr>
        <w:spacing w:lineRule="auto"/>
      </w:pPr>
      <w:r>
        <w:rPr/>
        <w:t xml:space="preserve">4</w:t>
      </w:r>
    </w:p>
    <w:p>
      <w:pPr>
        <w:spacing w:lineRule="auto"/>
      </w:pPr>
      <w:r>
        <w:rPr/>
        <w:t xml:space="preserve">4. Proses gaji dan PPh 21</w:t>
      </w:r>
    </w:p>
    <w:p>
      <w:pPr>
        <w:spacing w:lineRule="auto"/>
      </w:pPr>
      <w:r>
        <w:rPr/>
        <w:t xml:space="preserve">Modul: </w:t>
      </w:r>
    </w:p>
    <w:p>
      <w:pPr>
        <w:spacing w:lineRule="auto"/>
      </w:pPr>
      <w:hyperlink r:id="rId261">
        <w:r>
          <w:rPr>
            <w:rStyle w:val="Hyperlink"/>
          </w:rPr>
          <w:t xml:space="preserve">penggajian</w:t>
        </w:r>
      </w:hyperlink>
    </w:p>
    <w:p>
      <w:pPr>
        <w:spacing w:lineRule="auto"/>
      </w:pPr>
      <w:r>
        <w:rPr/>
        <w:t xml:space="preserve">Generate Draft. Review. Post &amp; Bayar. Bayar Utang PPh 21 jatuh tempo (biasanya tanggal 10 bulan berikutnya).</w:t>
      </w:r>
    </w:p>
    <w:p>
      <w:pPr>
        <w:spacing w:lineRule="auto"/>
      </w:pPr>
      <w:r>
        <w:rPr>
          <w:b/>
        </w:rPr>
        <w:t xml:space="preserve">Hasil:</w:t>
      </w:r>
    </w:p>
    <w:p>
      <w:pPr>
        <w:spacing w:lineRule="auto"/>
      </w:pPr>
      <w:r>
        <w:rPr/>
        <w:t xml:space="preserve"> Beban gaji ter-post. Utang gaji lunas. Utang PPh 21 lunas.</w:t>
      </w:r>
    </w:p>
    <w:p>
      <w:pPr>
        <w:spacing w:lineRule="auto"/>
      </w:pPr>
      <w:r>
        <w:rPr/>
        <w:t xml:space="preserve">5</w:t>
      </w:r>
    </w:p>
    <w:p>
      <w:pPr>
        <w:spacing w:lineRule="auto"/>
      </w:pPr>
      <w:r>
        <w:rPr/>
        <w:t xml:space="preserve">5. Penyesuaian accrual dan deferral</w:t>
      </w:r>
    </w:p>
    <w:p>
      <w:pPr>
        <w:spacing w:lineRule="auto"/>
      </w:pPr>
      <w:r>
        <w:rPr/>
        <w:t xml:space="preserve">Modul: </w:t>
      </w:r>
    </w:p>
    <w:p>
      <w:pPr>
        <w:spacing w:lineRule="auto"/>
      </w:pPr>
      <w:hyperlink r:id="rId262">
        <w:r>
          <w:rPr>
            <w:rStyle w:val="Hyperlink"/>
          </w:rPr>
          <w:t xml:space="preserve">jurnal-umum</w:t>
        </w:r>
      </w:hyperlink>
    </w:p>
    <w:p>
      <w:pPr>
        <w:spacing w:lineRule="auto"/>
      </w:pPr>
      <w:r>
        <w:rPr/>
        <w:t xml:space="preserve">Jurnal Umum untuk: beban bulan ini yang invoice belum datang (accrued expenses), pendapatan diterima di muka (deferred revenue), penyisihan piutang tak tertagih.</w:t>
      </w:r>
    </w:p>
    <w:p>
      <w:pPr>
        <w:spacing w:lineRule="auto"/>
      </w:pPr>
      <w:r>
        <w:rPr>
          <w:b/>
        </w:rPr>
        <w:t xml:space="preserve">Hasil:</w:t>
      </w:r>
    </w:p>
    <w:p>
      <w:pPr>
        <w:spacing w:lineRule="auto"/>
      </w:pPr>
      <w:r>
        <w:rPr/>
        <w:t xml:space="preserve"> Laba Rugi mencerminkan pendapatan dan beban yang benar-benar terjadi di bulan ini.</w:t>
      </w:r>
    </w:p>
    <w:p>
      <w:pPr>
        <w:spacing w:lineRule="auto"/>
      </w:pPr>
      <w:r>
        <w:rPr/>
        <w:t xml:space="preserve">6</w:t>
      </w:r>
    </w:p>
    <w:p>
      <w:pPr>
        <w:spacing w:lineRule="auto"/>
      </w:pPr>
      <w:r>
        <w:rPr/>
        <w:t xml:space="preserve">6. Rekonsiliasi kas dan bank</w:t>
      </w:r>
    </w:p>
    <w:p>
      <w:pPr>
        <w:spacing w:lineRule="auto"/>
      </w:pPr>
      <w:r>
        <w:rPr/>
        <w:t xml:space="preserve">Modul: </w:t>
      </w:r>
    </w:p>
    <w:p>
      <w:pPr>
        <w:spacing w:lineRule="auto"/>
      </w:pPr>
      <w:hyperlink r:id="rId263">
        <w:r>
          <w:rPr>
            <w:rStyle w:val="Hyperlink"/>
          </w:rPr>
          <w:t xml:space="preserve">perpindahan-kas</w:t>
        </w:r>
      </w:hyperlink>
    </w:p>
    <w:p>
      <w:pPr>
        <w:spacing w:lineRule="auto"/>
      </w:pPr>
      <w:r>
        <w:rPr/>
        <w:t xml:space="preserve">Bandingkan saldo per akun di Neraca dengan mutasi rekening bank fisik. Selisih = cari di Buku Besar.</w:t>
      </w:r>
    </w:p>
    <w:p>
      <w:pPr>
        <w:spacing w:lineRule="auto"/>
      </w:pPr>
      <w:r>
        <w:rPr>
          <w:b/>
        </w:rPr>
        <w:t xml:space="preserve">Hasil:</w:t>
      </w:r>
    </w:p>
    <w:p>
      <w:pPr>
        <w:spacing w:lineRule="auto"/>
      </w:pPr>
      <w:r>
        <w:rPr/>
        <w:t xml:space="preserve"> Saldo pembukuan = saldo bank (selisih 0 atau dikenali seperti cek belum cair).</w:t>
      </w:r>
    </w:p>
    <w:p>
      <w:pPr>
        <w:spacing w:lineRule="auto"/>
      </w:pPr>
      <w:r>
        <w:rPr/>
        <w:t xml:space="preserve">7</w:t>
      </w:r>
    </w:p>
    <w:p>
      <w:pPr>
        <w:spacing w:lineRule="auto"/>
      </w:pPr>
      <w:r>
        <w:rPr/>
        <w:t xml:space="preserve">7. Review Laporan Keuangan</w:t>
      </w:r>
    </w:p>
    <w:p>
      <w:pPr>
        <w:spacing w:lineRule="auto"/>
      </w:pPr>
      <w:r>
        <w:rPr/>
        <w:t xml:space="preserve">Modul: </w:t>
      </w:r>
    </w:p>
    <w:p>
      <w:pPr>
        <w:spacing w:lineRule="auto"/>
      </w:pPr>
      <w:hyperlink r:id="rId264">
        <w:r>
          <w:rPr>
            <w:rStyle w:val="Hyperlink"/>
          </w:rPr>
          <w:t xml:space="preserve">laporan-keuangan</w:t>
        </w:r>
      </w:hyperlink>
    </w:p>
    <w:p>
      <w:pPr>
        <w:spacing w:lineRule="auto"/>
      </w:pPr>
      <w:r>
        <w:rPr/>
        <w:t xml:space="preserve">Laba Rugi: cek margin. Neraca: cek Aset = Utang + Modal, tidak boleh selisih. Arus Kas: bandingkan arus operasi vs laba bersih.</w:t>
      </w:r>
    </w:p>
    <w:p>
      <w:pPr>
        <w:spacing w:lineRule="auto"/>
      </w:pPr>
      <w:r>
        <w:rPr>
          <w:b/>
        </w:rPr>
        <w:t xml:space="preserve">Hasil:</w:t>
      </w:r>
    </w:p>
    <w:p>
      <w:pPr>
        <w:spacing w:lineRule="auto"/>
      </w:pPr>
      <w:r>
        <w:rPr/>
        <w:t xml:space="preserve"> Jika ada yang janggal, drill-down lewat Buku Besar. Perbaiki lewat Jurnal Umum sebelum closing final.</w:t>
      </w:r>
    </w:p>
    <w:p>
      <w:pPr>
        <w:spacing w:lineRule="auto"/>
      </w:pPr>
      <w:r>
        <w:rPr/>
        <w:t xml:space="preserve">8</w:t>
      </w:r>
    </w:p>
    <w:p>
      <w:pPr>
        <w:spacing w:lineRule="auto"/>
      </w:pPr>
      <w:r>
        <w:rPr/>
        <w:t xml:space="preserve">8. Tutup periode</w:t>
      </w:r>
    </w:p>
    <w:p>
      <w:pPr>
        <w:spacing w:lineRule="auto"/>
      </w:pPr>
      <w:r>
        <w:rPr/>
        <w:t xml:space="preserve">Modul: </w:t>
      </w:r>
    </w:p>
    <w:p>
      <w:pPr>
        <w:spacing w:lineRule="auto"/>
      </w:pPr>
      <w:hyperlink r:id="rId265">
        <w:r>
          <w:rPr>
            <w:rStyle w:val="Hyperlink"/>
          </w:rPr>
          <w:t xml:space="preserve">pengaturan</w:t>
        </w:r>
      </w:hyperlink>
    </w:p>
    <w:p>
      <w:pPr>
        <w:spacing w:lineRule="auto"/>
      </w:pPr>
      <w:r>
        <w:rPr/>
        <w:t xml:space="preserve">Pengaturan &gt; Tahun Buku &gt; set tanggal tutup ke tanggal terakhir periode. Setelah ini, entry di periode yang sudah ditutup tidak bisa diubah.</w:t>
      </w:r>
    </w:p>
    <w:p>
      <w:pPr>
        <w:spacing w:lineRule="auto"/>
      </w:pPr>
      <w:r>
        <w:rPr>
          <w:b/>
        </w:rPr>
        <w:t xml:space="preserve">Hasil:</w:t>
      </w:r>
    </w:p>
    <w:p>
      <w:pPr>
        <w:spacing w:lineRule="auto"/>
      </w:pPr>
      <w:r>
        <w:rPr/>
        <w:t xml:space="preserve"> Periode kunci. Jika butuh koreksi pakai reversing entry di bulan berikutnya.</w:t>
      </w:r>
    </w:p>
    <w:p>
      <w:pPr>
        <w:pStyle w:val="Heading2"/>
        <w:spacing w:lineRule="auto"/>
      </w:pPr>
      <w:r>
        <w:rPr/>
        <w:t xml:space="preserve">Alur D: Setup tenant baru dari nol</w:t>
      </w:r>
    </w:p>
    <w:p>
      <w:pPr>
        <w:spacing w:lineRule="auto"/>
      </w:pPr>
      <w:r>
        <w:rPr/>
        <w:t xml:space="preserve">Panduan untuk perusahaan yang baru pertama kali memakai Akar ERP. Ikuti urutan ini supaya pondasi benar.</w:t>
      </w:r>
    </w:p>
    <w:p>
      <w:pPr>
        <w:spacing w:lineRule="auto"/>
      </w:pPr>
      <w:r>
        <w:rPr/>
        <w:t xml:space="preserve">1</w:t>
      </w:r>
    </w:p>
    <w:p>
      <w:pPr>
        <w:spacing w:lineRule="auto"/>
      </w:pPr>
      <w:r>
        <w:rPr/>
        <w:t xml:space="preserve">1. Isi profil tenant</w:t>
      </w:r>
    </w:p>
    <w:p>
      <w:pPr>
        <w:spacing w:lineRule="auto"/>
      </w:pPr>
      <w:r>
        <w:rPr/>
        <w:t xml:space="preserve">Modul: </w:t>
      </w:r>
    </w:p>
    <w:p>
      <w:pPr>
        <w:spacing w:lineRule="auto"/>
      </w:pPr>
      <w:hyperlink r:id="rId266">
        <w:r>
          <w:rPr>
            <w:rStyle w:val="Hyperlink"/>
          </w:rPr>
          <w:t xml:space="preserve">du-sistem</w:t>
        </w:r>
      </w:hyperlink>
    </w:p>
    <w:p>
      <w:pPr>
        <w:spacing w:lineRule="auto"/>
      </w:pPr>
      <w:r>
        <w:rPr/>
        <w:t xml:space="preserve">Data Utama &gt; Umum &gt; Sistem: nama perusahaan, alamat, NPWP, logo, tahun buku, zona waktu.</w:t>
      </w:r>
    </w:p>
    <w:p>
      <w:pPr>
        <w:spacing w:lineRule="auto"/>
      </w:pPr>
      <w:r>
        <w:rPr>
          <w:b/>
        </w:rPr>
        <w:t xml:space="preserve">Hasil:</w:t>
      </w:r>
    </w:p>
    <w:p>
      <w:pPr>
        <w:spacing w:lineRule="auto"/>
      </w:pPr>
      <w:r>
        <w:rPr/>
        <w:t xml:space="preserve"> Profil muncul di invoice cetak.</w:t>
      </w:r>
    </w:p>
    <w:p>
      <w:pPr>
        <w:spacing w:lineRule="auto"/>
      </w:pPr>
      <w:r>
        <w:rPr/>
        <w:t xml:space="preserve">2</w:t>
      </w:r>
    </w:p>
    <w:p>
      <w:pPr>
        <w:spacing w:lineRule="auto"/>
      </w:pPr>
      <w:r>
        <w:rPr/>
        <w:t xml:space="preserve">2. Set mata uang pembukuan (MC)</w:t>
      </w:r>
    </w:p>
    <w:p>
      <w:pPr>
        <w:spacing w:lineRule="auto"/>
      </w:pPr>
      <w:r>
        <w:rPr/>
        <w:t xml:space="preserve">Modul: </w:t>
      </w:r>
    </w:p>
    <w:p>
      <w:pPr>
        <w:spacing w:lineRule="auto"/>
      </w:pPr>
      <w:hyperlink r:id="rId267">
        <w:r>
          <w:rPr>
            <w:rStyle w:val="Hyperlink"/>
          </w:rPr>
          <w:t xml:space="preserve">du-currency</w:t>
        </w:r>
      </w:hyperlink>
    </w:p>
    <w:p>
      <w:pPr>
        <w:spacing w:lineRule="auto"/>
      </w:pPr>
      <w:r>
        <w:rPr/>
        <w:t xml:space="preserve">Mata Uang &gt; pilih IDR sebagai "Utama". Jika perlu FC, tambah (USD, CNY).</w:t>
      </w:r>
    </w:p>
    <w:p>
      <w:pPr>
        <w:spacing w:lineRule="auto"/>
      </w:pPr>
      <w:r>
        <w:rPr>
          <w:b/>
        </w:rPr>
        <w:t xml:space="preserve">Hasil:</w:t>
      </w:r>
    </w:p>
    <w:p>
      <w:pPr>
        <w:spacing w:lineRule="auto"/>
      </w:pPr>
      <w:r>
        <w:rPr/>
        <w:t xml:space="preserve"> MC tenant terkunci.</w:t>
      </w:r>
    </w:p>
    <w:p>
      <w:pPr>
        <w:spacing w:lineRule="auto"/>
      </w:pPr>
      <w:r>
        <w:rPr/>
        <w:t xml:space="preserve">3</w:t>
      </w:r>
    </w:p>
    <w:p>
      <w:pPr>
        <w:spacing w:lineRule="auto"/>
      </w:pPr>
      <w:r>
        <w:rPr/>
        <w:t xml:space="preserve">3. Buat Unit Bisnis</w:t>
      </w:r>
    </w:p>
    <w:p>
      <w:pPr>
        <w:spacing w:lineRule="auto"/>
      </w:pPr>
      <w:r>
        <w:rPr/>
        <w:t xml:space="preserve">Modul: </w:t>
      </w:r>
    </w:p>
    <w:p>
      <w:pPr>
        <w:spacing w:lineRule="auto"/>
      </w:pPr>
      <w:hyperlink r:id="rId268">
        <w:r>
          <w:rPr>
            <w:rStyle w:val="Hyperlink"/>
          </w:rPr>
          <w:t xml:space="preserve">du-unit-bisnis</w:t>
        </w:r>
      </w:hyperlink>
    </w:p>
    <w:p>
      <w:pPr>
        <w:spacing w:lineRule="auto"/>
      </w:pPr>
      <w:r>
        <w:rPr/>
        <w:t xml:space="preserve">Satu minimal (contoh: "Pusat"). Kalau punya divisi berbeda, buat per divisi.</w:t>
      </w:r>
    </w:p>
    <w:p>
      <w:pPr>
        <w:spacing w:lineRule="auto"/>
      </w:pPr>
      <w:r>
        <w:rPr>
          <w:b/>
        </w:rPr>
        <w:t xml:space="preserve">Hasil:</w:t>
      </w:r>
    </w:p>
    <w:p>
      <w:pPr>
        <w:spacing w:lineRule="auto"/>
      </w:pPr>
      <w:r>
        <w:rPr/>
        <w:t xml:space="preserve"> Unit bisnis siap dikaitkan ke pengguna dan gudang.</w:t>
      </w:r>
    </w:p>
    <w:p>
      <w:pPr>
        <w:spacing w:lineRule="auto"/>
      </w:pPr>
      <w:r>
        <w:rPr/>
        <w:t xml:space="preserve">4</w:t>
      </w:r>
    </w:p>
    <w:p>
      <w:pPr>
        <w:spacing w:lineRule="auto"/>
      </w:pPr>
      <w:r>
        <w:rPr/>
        <w:t xml:space="preserve">4. Buat Gudang dan Rak (jika perlu)</w:t>
      </w:r>
    </w:p>
    <w:p>
      <w:pPr>
        <w:spacing w:lineRule="auto"/>
      </w:pPr>
      <w:r>
        <w:rPr/>
        <w:t xml:space="preserve">Modul: </w:t>
      </w:r>
    </w:p>
    <w:p>
      <w:pPr>
        <w:spacing w:lineRule="auto"/>
      </w:pPr>
      <w:hyperlink r:id="rId269">
        <w:r>
          <w:rPr>
            <w:rStyle w:val="Hyperlink"/>
          </w:rPr>
          <w:t xml:space="preserve">du-gudang</w:t>
        </w:r>
      </w:hyperlink>
    </w:p>
    <w:p>
      <w:pPr>
        <w:spacing w:lineRule="auto"/>
      </w:pPr>
      <w:r>
        <w:rPr/>
        <w:t xml:space="preserve">Gudang utama dulu. Aktifkan Shelving hanya jika benar-benar dipakai. Rak didefinisikan di tab terpisah.</w:t>
      </w:r>
    </w:p>
    <w:p>
      <w:pPr>
        <w:spacing w:lineRule="auto"/>
      </w:pPr>
      <w:r>
        <w:rPr>
          <w:b/>
        </w:rPr>
        <w:t xml:space="preserve">Hasil:</w:t>
      </w:r>
    </w:p>
    <w:p>
      <w:pPr>
        <w:spacing w:lineRule="auto"/>
      </w:pPr>
      <w:r>
        <w:rPr/>
        <w:t xml:space="preserve"> Gudang siap menerima stok.</w:t>
      </w:r>
    </w:p>
    <w:p>
      <w:pPr>
        <w:spacing w:lineRule="auto"/>
      </w:pPr>
      <w:r>
        <w:rPr/>
        <w:t xml:space="preserve">5</w:t>
      </w:r>
    </w:p>
    <w:p>
      <w:pPr>
        <w:spacing w:lineRule="auto"/>
      </w:pPr>
      <w:r>
        <w:rPr/>
        <w:t xml:space="preserve">5. Review CoA dan sesuaikan</w:t>
      </w:r>
    </w:p>
    <w:p>
      <w:pPr>
        <w:spacing w:lineRule="auto"/>
      </w:pPr>
      <w:r>
        <w:rPr/>
        <w:t xml:space="preserve">Modul: </w:t>
      </w:r>
    </w:p>
    <w:p>
      <w:pPr>
        <w:spacing w:lineRule="auto"/>
      </w:pPr>
      <w:hyperlink r:id="rId270">
        <w:r>
          <w:rPr>
            <w:rStyle w:val="Hyperlink"/>
          </w:rPr>
          <w:t xml:space="preserve">du-coa</w:t>
        </w:r>
      </w:hyperlink>
    </w:p>
    <w:p>
      <w:pPr>
        <w:spacing w:lineRule="auto"/>
      </w:pPr>
      <w:r>
        <w:rPr/>
        <w:t xml:space="preserve">Template Akar sudah lengkap. Tambah akun khusus perusahaan (contoh: rekening bank spesifik). Jangan hapus akun sistem.</w:t>
      </w:r>
    </w:p>
    <w:p>
      <w:pPr>
        <w:spacing w:lineRule="auto"/>
      </w:pPr>
      <w:r>
        <w:rPr>
          <w:b/>
        </w:rPr>
        <w:t xml:space="preserve">Hasil:</w:t>
      </w:r>
    </w:p>
    <w:p>
      <w:pPr>
        <w:spacing w:lineRule="auto"/>
      </w:pPr>
      <w:r>
        <w:rPr/>
        <w:t xml:space="preserve"> CoA cocok dengan struktur perusahaan.</w:t>
      </w:r>
    </w:p>
    <w:p>
      <w:pPr>
        <w:spacing w:lineRule="auto"/>
      </w:pPr>
      <w:r>
        <w:rPr/>
        <w:t xml:space="preserve">6</w:t>
      </w:r>
    </w:p>
    <w:p>
      <w:pPr>
        <w:spacing w:lineRule="auto"/>
      </w:pPr>
      <w:r>
        <w:rPr/>
        <w:t xml:space="preserve">6. Konfigurasi Akun Sistem</w:t>
      </w:r>
    </w:p>
    <w:p>
      <w:pPr>
        <w:spacing w:lineRule="auto"/>
      </w:pPr>
      <w:r>
        <w:rPr/>
        <w:t xml:space="preserve">Modul: </w:t>
      </w:r>
    </w:p>
    <w:p>
      <w:pPr>
        <w:spacing w:lineRule="auto"/>
      </w:pPr>
      <w:hyperlink r:id="rId271">
        <w:r>
          <w:rPr>
            <w:rStyle w:val="Hyperlink"/>
          </w:rPr>
          <w:t xml:space="preserve">du-akun-sistem</w:t>
        </w:r>
      </w:hyperlink>
    </w:p>
    <w:p>
      <w:pPr>
        <w:spacing w:lineRule="auto"/>
      </w:pPr>
      <w:r>
        <w:rPr/>
        <w:t xml:space="preserve">Pastikan semua slot terisi: Laba Ditahan, HPP, PPN Masukan/Keluaran, Selisih Kurs, dll.</w:t>
      </w:r>
    </w:p>
    <w:p>
      <w:pPr>
        <w:spacing w:lineRule="auto"/>
      </w:pPr>
      <w:r>
        <w:rPr>
          <w:b/>
        </w:rPr>
        <w:t xml:space="preserve">Hasil:</w:t>
      </w:r>
    </w:p>
    <w:p>
      <w:pPr>
        <w:spacing w:lineRule="auto"/>
      </w:pPr>
      <w:r>
        <w:rPr/>
        <w:t xml:space="preserve"> Transaksi otomatis punya akun tujuan yang benar.</w:t>
      </w:r>
    </w:p>
    <w:p>
      <w:pPr>
        <w:spacing w:lineRule="auto"/>
      </w:pPr>
      <w:r>
        <w:rPr/>
        <w:t xml:space="preserve">7</w:t>
      </w:r>
    </w:p>
    <w:p>
      <w:pPr>
        <w:spacing w:lineRule="auto"/>
      </w:pPr>
      <w:r>
        <w:rPr/>
        <w:t xml:space="preserve">7. Import master Item, Pelanggan, Supplier</w:t>
      </w:r>
    </w:p>
    <w:p>
      <w:pPr>
        <w:spacing w:lineRule="auto"/>
      </w:pPr>
      <w:r>
        <w:rPr/>
        <w:t xml:space="preserve">Modul: </w:t>
      </w:r>
    </w:p>
    <w:p>
      <w:pPr>
        <w:spacing w:lineRule="auto"/>
      </w:pPr>
      <w:hyperlink r:id="rId272">
        <w:r>
          <w:rPr>
            <w:rStyle w:val="Hyperlink"/>
          </w:rPr>
          <w:t xml:space="preserve">du-item</w:t>
        </w:r>
      </w:hyperlink>
    </w:p>
    <w:p>
      <w:pPr>
        <w:spacing w:lineRule="auto"/>
      </w:pPr>
      <w:r>
        <w:rPr/>
        <w:t xml:space="preserve">Download template Excel di tiap master. Isi dan upload. Periksa duplikasi sebelum bulk import.</w:t>
      </w:r>
    </w:p>
    <w:p>
      <w:pPr>
        <w:spacing w:lineRule="auto"/>
      </w:pPr>
      <w:r>
        <w:rPr>
          <w:b/>
        </w:rPr>
        <w:t xml:space="preserve">Hasil:</w:t>
      </w:r>
    </w:p>
    <w:p>
      <w:pPr>
        <w:spacing w:lineRule="auto"/>
      </w:pPr>
      <w:r>
        <w:rPr/>
        <w:t xml:space="preserve"> Master data siap dipakai di transaksi.</w:t>
      </w:r>
    </w:p>
    <w:p>
      <w:pPr>
        <w:spacing w:lineRule="auto"/>
      </w:pPr>
      <w:r>
        <w:rPr/>
        <w:t xml:space="preserve">8</w:t>
      </w:r>
    </w:p>
    <w:p>
      <w:pPr>
        <w:spacing w:lineRule="auto"/>
      </w:pPr>
      <w:r>
        <w:rPr/>
        <w:t xml:space="preserve">8. Input saldo awal</w:t>
      </w:r>
    </w:p>
    <w:p>
      <w:pPr>
        <w:spacing w:lineRule="auto"/>
      </w:pPr>
      <w:r>
        <w:rPr/>
        <w:t xml:space="preserve">Modul: </w:t>
      </w:r>
    </w:p>
    <w:p>
      <w:pPr>
        <w:spacing w:lineRule="auto"/>
      </w:pPr>
      <w:hyperlink r:id="rId273">
        <w:r>
          <w:rPr>
            <w:rStyle w:val="Hyperlink"/>
          </w:rPr>
          <w:t xml:space="preserve">jurnal-umum</w:t>
        </w:r>
      </w:hyperlink>
    </w:p>
    <w:p>
      <w:pPr>
        <w:spacing w:lineRule="auto"/>
      </w:pPr>
      <w:r>
        <w:rPr/>
        <w:t xml:space="preserve">Satu journal entry besar: Debit Aset (Kas, Bank, Persediaan, Aset Tetap, Piutang), Kredit Utang + Modal + Laba Ditahan. Tanggal: satu hari sebelum tanggal mulai operasi.</w:t>
      </w:r>
    </w:p>
    <w:p>
      <w:pPr>
        <w:spacing w:lineRule="auto"/>
      </w:pPr>
      <w:r>
        <w:rPr>
          <w:b/>
        </w:rPr>
        <w:t xml:space="preserve">Hasil:</w:t>
      </w:r>
    </w:p>
    <w:p>
      <w:pPr>
        <w:spacing w:lineRule="auto"/>
      </w:pPr>
      <w:r>
        <w:rPr/>
        <w:t xml:space="preserve"> Neraca awal siap; aplikasi mulai dari fondasi yang benar.</w:t>
      </w:r>
    </w:p>
    <w:p>
      <w:pPr>
        <w:spacing w:lineRule="auto"/>
      </w:pPr>
      <w:r>
        <w:rPr/>
        <w:t xml:space="preserve">9</w:t>
      </w:r>
    </w:p>
    <w:p>
      <w:pPr>
        <w:spacing w:lineRule="auto"/>
      </w:pPr>
      <w:r>
        <w:rPr/>
        <w:t xml:space="preserve">9. Undang pengguna dan set permission</w:t>
      </w:r>
    </w:p>
    <w:p>
      <w:pPr>
        <w:spacing w:lineRule="auto"/>
      </w:pPr>
      <w:r>
        <w:rPr/>
        <w:t xml:space="preserve">Modul: </w:t>
      </w:r>
    </w:p>
    <w:p>
      <w:pPr>
        <w:spacing w:lineRule="auto"/>
      </w:pPr>
      <w:hyperlink r:id="rId274">
        <w:r>
          <w:rPr>
            <w:rStyle w:val="Hyperlink"/>
          </w:rPr>
          <w:t xml:space="preserve">pengaturan</w:t>
        </w:r>
      </w:hyperlink>
    </w:p>
    <w:p>
      <w:pPr>
        <w:spacing w:lineRule="auto"/>
      </w:pPr>
      <w:r>
        <w:rPr/>
        <w:t xml:space="preserve">Pengaturan &gt; Pengguna &gt; Invite. Set role dan permission per modul. Kaitkan ke unit bisnis dan gudang.</w:t>
      </w:r>
    </w:p>
    <w:p>
      <w:pPr>
        <w:spacing w:lineRule="auto"/>
      </w:pPr>
      <w:r>
        <w:rPr>
          <w:b/>
        </w:rPr>
        <w:t xml:space="preserve">Hasil:</w:t>
      </w:r>
    </w:p>
    <w:p>
      <w:pPr>
        <w:spacing w:lineRule="auto"/>
      </w:pPr>
      <w:r>
        <w:rPr/>
        <w:t xml:space="preserve"> Tim siap login dan bekerja.</w:t>
      </w:r>
    </w:p>
    <w:p>
      <w:pPr>
        <w:spacing w:lineRule="auto"/>
      </w:pPr>
      <w:r>
        <w:rPr/>
        <w:t xml:space="preserve">10</w:t>
      </w:r>
    </w:p>
    <w:p>
      <w:pPr>
        <w:spacing w:lineRule="auto"/>
      </w:pPr>
      <w:r>
        <w:rPr/>
        <w:t xml:space="preserve">10. Aktifkan Marketplace (jika relevan)</w:t>
      </w:r>
    </w:p>
    <w:p>
      <w:pPr>
        <w:spacing w:lineRule="auto"/>
      </w:pPr>
      <w:r>
        <w:rPr/>
        <w:t xml:space="preserve">Modul: </w:t>
      </w:r>
    </w:p>
    <w:p>
      <w:pPr>
        <w:spacing w:lineRule="auto"/>
      </w:pPr>
      <w:hyperlink r:id="rId275">
        <w:r>
          <w:rPr>
            <w:rStyle w:val="Hyperlink"/>
          </w:rPr>
          <w:t xml:space="preserve">du-marketplace-coa</w:t>
        </w:r>
      </w:hyperlink>
    </w:p>
    <w:p>
      <w:pPr>
        <w:spacing w:lineRule="auto"/>
      </w:pPr>
      <w:r>
        <w:rPr/>
        <w:t xml:space="preserve">Untuk tiap platform yang dipakai, buat pemetaan kolom laporan ke akun CoA.</w:t>
      </w:r>
    </w:p>
    <w:p>
      <w:pPr>
        <w:spacing w:lineRule="auto"/>
      </w:pPr>
      <w:r>
        <w:rPr>
          <w:b/>
        </w:rPr>
        <w:t xml:space="preserve">Hasil:</w:t>
      </w:r>
    </w:p>
    <w:p>
      <w:pPr>
        <w:spacing w:lineRule="auto"/>
      </w:pPr>
      <w:r>
        <w:rPr/>
        <w:t xml:space="preserve"> Upload laporan marketplace bisa langsung post jurnal.</w:t>
      </w:r>
    </w:p>
    <w:p>
      <w:pPr>
        <w:spacing w:lineRule="auto"/>
      </w:pPr>
      <w:r>
        <w:rPr/>
        <w:t xml:space="preserve">Apendiks B</w:t>
      </w:r>
    </w:p>
    <w:p>
      <w:pPr>
        <w:pStyle w:val="Heading1"/>
        <w:spacing w:lineRule="auto"/>
      </w:pPr>
      <w:r>
        <w:rPr/>
        <w:t xml:space="preserve">Glosarium</w:t>
      </w:r>
    </w:p>
    <w:p>
      <w:pPr>
        <w:spacing w:lineRule="auto"/>
      </w:pPr>
      <w:r>
        <w:rPr/>
        <w:t xml:space="preserve">Daftar istilah ERP dan akuntansi yang dipakai di panduan ini, disusun A sampai Z.</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Istilah</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Penjelasan</w:t>
            </w:r>
          </w:p>
        </w:tc>
      </w:tr>
      <w:tblGrid>
        <w:gridCol w:w="5053"/>
        <w:gridCol w:w="5053"/>
      </w:tblGrid>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Akrual</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Pengakuan pendapatan atau beban saat terjadi, bukan saat kas diterima/dibayar. Contoh: beban listrik Maret diakui di Maret meski bayarnya April.</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Akumulasi Penyusutan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Akun kontra-aset yang menampung total depresiasi sejak aset dibeli. Saldonya mengurangi nilai aset di Neraca.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 Lancar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 yang diharapkan jadi kas dalam 12 bulan: Kas, Bank, Piutang, Persediaan.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 Tetap</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 fisik umur panjang: tanah, bangunan, peralatan, kendaraan. Didepresiasi kecuali tanah.</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B</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BoM</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Bill of Materials. Daftar bahan baku + tenaga kerja + overhead untuk membuat satu unit produk jadi.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Buku Besar (General Ledger)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Detail per akun akuntansi: tanggal, entry, debit, kredit, saldo berjalan. Sumber kebenaran untuk Neraca dan Laba Rugi.</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C</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CoA (Chart of Accounts)</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Kode Akun. Daftar terstruktur semua akun akuntansi (Aset, Utang, Modal, Pendapatan, Beban).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CoGS Variance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Selisih HPP teoritis (sesuai BoM) vs aktual (dari FIFO). Besar = ada kebocoran atau inefisiensi produksi.</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D</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Deposit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Uang muka dari pelanggan (atau ke supplier) yang belum dialokasikan ke invoice spesifik. Saldo muncul sebagai utang/piutang sampai diterapkan.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Depresiasi</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Pengakuan bertahap beban aset tetap selama umur pakainya. Metode default Akar: garis lurus.</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Division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Unit Bisnis. Memisahkan operasional di dalam satu tenant. Hak akses gudang diturunkan dari unit bisnis.</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F</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FC (Foreign Currency)</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Mata uang fungsional transaksi, biasanya berbeda dari MC. Contoh: USD saat beli impor.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FIFO</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First In First Out. Biaya barang keluar mengikuti urutan batch masuk: barang yang pertama masuk, pertama keluar dengan HPP batch tersebut.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Finalize SPK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Menutup Surat Perintah Kerja produksi. Bahan baku potong stok, produk jadi naik stok, HPP terbentuk.</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G</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Gudang</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Lokasi fisik penyimpanan. Satu tenant bisa punya banyak gudang.</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H</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HPP (Harga Pokok Penjualan)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Biaya barang yang dijual. Dihitung sistem FIFO otomatis dari batch pembelian/produksi.</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J</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Journal Entry</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Satu transaksi akuntansi dengan N baris debit-kredit seimbang. Semua modul transaksi menghasilkan entry.</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K</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Kasbon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Pinjaman karyawan dari perusahaan, dicicil potong gaji.</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L</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Landing Cost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Biaya tambahan (ongkir, bea masuk, asuransi) yang dialokasikan ke HPP per unit, bukan dibukukan sebagai beban terpisah.</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M</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MC (Main Currency)</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Mata uang pembukuan tenant, biasanya IDR. Semua laporan keuangan ditampilkan dalam MC.</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Neraca (Balance Sheet)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Laporan posisi keuangan per tanggal: Aset = Utang + Modal.</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O</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Opname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Stock Opname. Hitung fisik stok di gudang vs sistem. Selisih dijurnal sebagai Penyesuaian Stok.</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P</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Piutang Usaha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Hak tagih ke pelanggan dari penjualan kredit.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PKP</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Pengusaha Kena Pajak. Perusahaan yang wajib memungut PPN. Hanya PKP yang mencatat PPN Masukan/Keluaran.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PPh 21</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Pajak Penghasilan karyawan, dipotong perusahaan dari gaji, dibayar ke kas negara.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PPN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Pajak Pertambahan Nilai 11%. Masukan saat beli, Keluaran saat jual. Selisih dibayar ke kas negara.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PTKP</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Penghasilan Tidak Kena Pajak. Batas bebas pajak karyawan, tergantung status kawin dan jumlah tanggungan.</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R</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Rak / Shelving</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Sub-lokasi di dalam gudang. Jika gudang mengaktifkan shelving, semua transaksi wajib mencantumkan rak.</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Reverse Entry</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Entry kebalikan dari entry asli untuk membatalkan dampaknya. Dipakai untuk koreksi kesalahan tanpa menghapus jejak.</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S</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SKU</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Stock Keeping Unit. Kode unik item.</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SO (Sales Order)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Pesanan penjualan dari pelanggan, belum dikirim. Saat dikirim, menjadi invoice.</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SPK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Surat Perintah Kerja produksi. Melacak pemakaian bahan + biaya + hasil produksi.</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Tenant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Ruang kerja perusahaan. Setiap tenant punya CoA, gudang, data sendiri.</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U</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Utang Usaha</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Kewajiban ke supplier dari pembelian kredit.</w:t>
            </w:r>
          </w:p>
        </w:tc>
      </w:tr>
      <w:tr>
        <w:trPr/>
        <w:tc>
          <w:tcPr>
            <w:tcBorders>
              <w:top w:val="single" w:sz="1" w:space="0" w:color="000000"/>
              <w:bottom w:val="single" w:sz="1" w:space="0" w:color="000000"/>
              <w:left w:val="single" w:sz="1" w:space="0" w:color="000000"/>
              <w:right w:val="single" w:sz="1" w:space="0" w:color="000000"/>
            </w:tcBorders>
            <w:gridSpan w:val="2"/>
          </w:tcPr>
          <w:p>
            <w:pPr>
              <w:spacing w:lineRule="auto"/>
            </w:pPr>
            <w:r>
              <w:rPr/>
              <w:t xml:space="preserve">W</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Walk-in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Pelanggan anonim di Penjualan. Tidak bisa dipakai untuk piutang atau deposit.</w:t>
            </w:r>
          </w:p>
        </w:tc>
      </w:tr>
    </w:tbl>
    <w:p>
      <w:pPr>
        <w:spacing w:lineRule="auto"/>
      </w:pPr>
      <w:r>
        <w:rPr/>
      </w:r>
    </w:p>
    <w:p>
      <w:pPr>
        <w:spacing w:lineRule="auto"/>
      </w:pPr>
      <w:r>
        <w:rPr/>
        <w:t xml:space="preserve">Apendiks C</w:t>
      </w:r>
    </w:p>
    <w:p>
      <w:pPr>
        <w:pStyle w:val="Heading1"/>
        <w:spacing w:lineRule="auto"/>
      </w:pPr>
      <w:r>
        <w:rPr/>
        <w:t xml:space="preserve">Penyelesaian Masalah</w:t>
      </w:r>
    </w:p>
    <w:p>
      <w:pPr>
        <w:spacing w:lineRule="auto"/>
      </w:pPr>
      <w:r>
        <w:rPr/>
        <w:t xml:space="preserve">Masalah yang sering dialami pengguna, beserta penyebab dan cara mengatasinya.</w:t>
      </w:r>
    </w:p>
    <w:p>
      <w:pPr>
        <w:spacing w:lineRule="auto"/>
      </w:pPr>
      <w:r>
        <w:rPr/>
        <w:t xml:space="preserve">1</w:t>
      </w:r>
    </w:p>
    <w:p>
      <w:pPr>
        <w:spacing w:lineRule="auto"/>
      </w:pPr>
      <w:r>
        <w:rPr/>
        <w:t xml:space="preserve">Neraca tidak balance (Aset ≠ Utang + Modal)</w:t>
      </w:r>
    </w:p>
    <w:p>
      <w:pPr>
        <w:spacing w:lineRule="auto"/>
      </w:pPr>
      <w:r>
        <w:rPr>
          <w:b/>
        </w:rPr>
        <w:t xml:space="preserve">Penyebab:</w:t>
      </w:r>
    </w:p>
    <w:p>
      <w:pPr>
        <w:spacing w:lineRule="auto"/>
      </w:pPr>
      <w:r>
        <w:rPr/>
        <w:t xml:space="preserve"> Entry Jurnal Umum manual dengan debit ≠ kredit (seharusnya tidak mungkin, tapi bisa terjadi jika reversal setengah jalan) ATAU entry sistem yang gagal sebagian.</w:t>
      </w:r>
    </w:p>
    <w:p>
      <w:pPr>
        <w:spacing w:lineRule="auto"/>
      </w:pPr>
      <w:r>
        <w:rPr>
          <w:b/>
        </w:rPr>
        <w:t xml:space="preserve">Solusi:</w:t>
      </w:r>
    </w:p>
    <w:p>
      <w:pPr>
        <w:spacing w:lineRule="auto"/>
      </w:pPr>
      <w:r>
        <w:rPr/>
        <w:t xml:space="preserve"> Buka Laporan Keuangan &gt; Buku Besar. Filter per akun. Cari entry yang saldonya janggal. Drill-down ke sumber. Jika perlu, reverse entry yang salah dan buat ulang.</w:t>
      </w:r>
    </w:p>
    <w:p>
      <w:pPr>
        <w:spacing w:lineRule="auto"/>
      </w:pPr>
      <w:r>
        <w:rPr/>
        <w:t xml:space="preserve">2</w:t>
      </w:r>
    </w:p>
    <w:p>
      <w:pPr>
        <w:spacing w:lineRule="auto"/>
      </w:pPr>
      <w:r>
        <w:rPr/>
        <w:t xml:space="preserve">Tidak bisa simpan transaksi, pesan "stok tidak cukup"</w:t>
      </w:r>
    </w:p>
    <w:p>
      <w:pPr>
        <w:spacing w:lineRule="auto"/>
      </w:pPr>
      <w:r>
        <w:rPr>
          <w:b/>
        </w:rPr>
        <w:t xml:space="preserve">Penyebab:</w:t>
      </w:r>
    </w:p>
    <w:p>
      <w:pPr>
        <w:spacing w:lineRule="auto"/>
      </w:pPr>
      <w:r>
        <w:rPr/>
        <w:t xml:space="preserve"> Stok di gudang yang dipilih kurang dari qty yang diinput. Atau di rak yang dipilih (jika shelving aktif).</w:t>
      </w:r>
    </w:p>
    <w:p>
      <w:pPr>
        <w:spacing w:lineRule="auto"/>
      </w:pPr>
      <w:r>
        <w:rPr>
          <w:b/>
        </w:rPr>
        <w:t xml:space="preserve">Solusi:</w:t>
      </w:r>
    </w:p>
    <w:p>
      <w:pPr>
        <w:spacing w:lineRule="auto"/>
      </w:pPr>
      <w:r>
        <w:rPr/>
        <w:t xml:space="preserve"> Cek Laporan Persediaan &gt; Stok. Bisa jadi stok ada di gudang/rak lain. Transfer dulu lewat Pindah Gudang jika perlu.</w:t>
      </w:r>
    </w:p>
    <w:p>
      <w:pPr>
        <w:spacing w:lineRule="auto"/>
      </w:pPr>
      <w:r>
        <w:rPr/>
        <w:t xml:space="preserve">3</w:t>
      </w:r>
    </w:p>
    <w:p>
      <w:pPr>
        <w:spacing w:lineRule="auto"/>
      </w:pPr>
      <w:r>
        <w:rPr/>
        <w:t xml:space="preserve">SPK stuck status active, tidak bisa Finalize</w:t>
      </w:r>
    </w:p>
    <w:p>
      <w:pPr>
        <w:spacing w:lineRule="auto"/>
      </w:pPr>
      <w:r>
        <w:rPr>
          <w:b/>
        </w:rPr>
        <w:t xml:space="preserve">Penyebab:</w:t>
      </w:r>
    </w:p>
    <w:p>
      <w:pPr>
        <w:spacing w:lineRule="auto"/>
      </w:pPr>
      <w:r>
        <w:rPr/>
        <w:t xml:space="preserve"> Output belum di-commit. Atau ada baris BoM yang bahannya tidak cukup stok.</w:t>
      </w:r>
    </w:p>
    <w:p>
      <w:pPr>
        <w:spacing w:lineRule="auto"/>
      </w:pPr>
      <w:r>
        <w:rPr>
          <w:b/>
        </w:rPr>
        <w:t xml:space="preserve">Solusi:</w:t>
      </w:r>
    </w:p>
    <w:p>
      <w:pPr>
        <w:spacing w:lineRule="auto"/>
      </w:pPr>
      <w:r>
        <w:rPr/>
        <w:t xml:space="preserve"> Commit Output dulu. Kalau bahan kurang, terima dulu di Terima Barang atau sesuaikan qty komponen di SPK.</w:t>
      </w:r>
    </w:p>
    <w:p>
      <w:pPr>
        <w:spacing w:lineRule="auto"/>
      </w:pPr>
      <w:r>
        <w:rPr/>
        <w:t xml:space="preserve">4</w:t>
      </w:r>
    </w:p>
    <w:p>
      <w:pPr>
        <w:spacing w:lineRule="auto"/>
      </w:pPr>
      <w:r>
        <w:rPr/>
        <w:t xml:space="preserve">Pembayaran utang lebih dari saldo, jadi deposit yang tidak sengaja</w:t>
      </w:r>
    </w:p>
    <w:p>
      <w:pPr>
        <w:spacing w:lineRule="auto"/>
      </w:pPr>
      <w:r>
        <w:rPr>
          <w:b/>
        </w:rPr>
        <w:t xml:space="preserve">Penyebab:</w:t>
      </w:r>
    </w:p>
    <w:p>
      <w:pPr>
        <w:spacing w:lineRule="auto"/>
      </w:pPr>
      <w:r>
        <w:rPr/>
        <w:t xml:space="preserve"> Nominal bayar &gt; saldo utang saat ini. Sistem otomatis buat deposit supplier.</w:t>
      </w:r>
    </w:p>
    <w:p>
      <w:pPr>
        <w:spacing w:lineRule="auto"/>
      </w:pPr>
      <w:r>
        <w:rPr>
          <w:b/>
        </w:rPr>
        <w:t xml:space="preserve">Solusi:</w:t>
      </w:r>
    </w:p>
    <w:p>
      <w:pPr>
        <w:spacing w:lineRule="auto"/>
      </w:pPr>
      <w:r>
        <w:rPr/>
        <w:t xml:space="preserve"> Buka Pembelian &gt; Deposit. Pilih deposit yang tidak sengaja. Allocate ke invoice berikutnya atau refund lewat Jurnal Umum.</w:t>
      </w:r>
    </w:p>
    <w:p>
      <w:pPr>
        <w:spacing w:lineRule="auto"/>
      </w:pPr>
      <w:r>
        <w:rPr/>
        <w:t xml:space="preserve">5</w:t>
      </w:r>
    </w:p>
    <w:p>
      <w:pPr>
        <w:spacing w:lineRule="auto"/>
      </w:pPr>
      <w:r>
        <w:rPr/>
        <w:t xml:space="preserve">Depresiasi tidak jalan beberapa bulan</w:t>
      </w:r>
    </w:p>
    <w:p>
      <w:pPr>
        <w:spacing w:lineRule="auto"/>
      </w:pPr>
      <w:r>
        <w:rPr>
          <w:b/>
        </w:rPr>
        <w:t xml:space="preserve">Penyebab:</w:t>
      </w:r>
    </w:p>
    <w:p>
      <w:pPr>
        <w:spacing w:lineRule="auto"/>
      </w:pPr>
      <w:r>
        <w:rPr/>
        <w:t xml:space="preserve"> Lupa jalankan bulanan. Sistem tidak auto-run.</w:t>
      </w:r>
    </w:p>
    <w:p>
      <w:pPr>
        <w:spacing w:lineRule="auto"/>
      </w:pPr>
      <w:r>
        <w:rPr>
          <w:b/>
        </w:rPr>
        <w:t xml:space="preserve">Solusi:</w:t>
      </w:r>
    </w:p>
    <w:p>
      <w:pPr>
        <w:spacing w:lineRule="auto"/>
      </w:pPr>
      <w:r>
        <w:rPr/>
        <w:t xml:space="preserve"> Jurnal Aset &gt; Depresiasi Bulanan. Jalankan satu per satu mulai dari bulan yang terlewat, berurutan. Jangan sekaligus.</w:t>
      </w:r>
    </w:p>
    <w:p>
      <w:pPr>
        <w:spacing w:lineRule="auto"/>
      </w:pPr>
      <w:r>
        <w:rPr/>
        <w:t xml:space="preserve">6</w:t>
      </w:r>
    </w:p>
    <w:p>
      <w:pPr>
        <w:spacing w:lineRule="auto"/>
      </w:pPr>
      <w:r>
        <w:rPr/>
        <w:t xml:space="preserve">HPP variance besar di Laporan Persediaan</w:t>
      </w:r>
    </w:p>
    <w:p>
      <w:pPr>
        <w:spacing w:lineRule="auto"/>
      </w:pPr>
      <w:r>
        <w:rPr>
          <w:b/>
        </w:rPr>
        <w:t xml:space="preserve">Penyebab:</w:t>
      </w:r>
    </w:p>
    <w:p>
      <w:pPr>
        <w:spacing w:lineRule="auto"/>
      </w:pPr>
      <w:r>
        <w:rPr/>
        <w:t xml:space="preserve"> Selisih BoM teoritis vs aktual FIFO. Penyebab: bahan baku hilang, rework tidak tercatat, BoM salah.</w:t>
      </w:r>
    </w:p>
    <w:p>
      <w:pPr>
        <w:spacing w:lineRule="auto"/>
      </w:pPr>
      <w:r>
        <w:rPr>
          <w:b/>
        </w:rPr>
        <w:t xml:space="preserve">Solusi:</w:t>
      </w:r>
    </w:p>
    <w:p>
      <w:pPr>
        <w:spacing w:lineRule="auto"/>
      </w:pPr>
      <w:r>
        <w:rPr/>
        <w:t xml:space="preserve"> Stock Opname untuk verifikasi fisik. Review BoM kalau resep berubah tanpa update.</w:t>
      </w:r>
    </w:p>
    <w:p>
      <w:pPr>
        <w:spacing w:lineRule="auto"/>
      </w:pPr>
      <w:r>
        <w:rPr/>
        <w:t xml:space="preserve">7</w:t>
      </w:r>
    </w:p>
    <w:p>
      <w:pPr>
        <w:spacing w:lineRule="auto"/>
      </w:pPr>
      <w:r>
        <w:rPr/>
        <w:t xml:space="preserve">Upload laporan marketplace, sebagian baris gagal post</w:t>
      </w:r>
    </w:p>
    <w:p>
      <w:pPr>
        <w:spacing w:lineRule="auto"/>
      </w:pPr>
      <w:r>
        <w:rPr>
          <w:b/>
        </w:rPr>
        <w:t xml:space="preserve">Penyebab:</w:t>
      </w:r>
    </w:p>
    <w:p>
      <w:pPr>
        <w:spacing w:lineRule="auto"/>
      </w:pPr>
      <w:r>
        <w:rPr/>
        <w:t xml:space="preserve"> Pemetaan CoA belum lengkap, atau ada field yang tidak ada di pemetaan.</w:t>
      </w:r>
    </w:p>
    <w:p>
      <w:pPr>
        <w:spacing w:lineRule="auto"/>
      </w:pPr>
      <w:r>
        <w:rPr>
          <w:b/>
        </w:rPr>
        <w:t xml:space="preserve">Solusi:</w:t>
      </w:r>
    </w:p>
    <w:p>
      <w:pPr>
        <w:spacing w:lineRule="auto"/>
      </w:pPr>
      <w:r>
        <w:rPr/>
        <w:t xml:space="preserve"> Data Utama &gt; Pemetaan Marketplace. Cek kolom yang missing. Tambahkan, lalu upload ulang.</w:t>
      </w:r>
    </w:p>
    <w:p>
      <w:pPr>
        <w:spacing w:lineRule="auto"/>
      </w:pPr>
      <w:r>
        <w:rPr/>
        <w:t xml:space="preserve">8</w:t>
      </w:r>
    </w:p>
    <w:p>
      <w:pPr>
        <w:spacing w:lineRule="auto"/>
      </w:pPr>
      <w:r>
        <w:rPr/>
        <w:t xml:space="preserve">Pengguna login tapi tidak lihat menu apa pun</w:t>
      </w:r>
    </w:p>
    <w:p>
      <w:pPr>
        <w:spacing w:lineRule="auto"/>
      </w:pPr>
      <w:r>
        <w:rPr>
          <w:b/>
        </w:rPr>
        <w:t xml:space="preserve">Penyebab:</w:t>
      </w:r>
    </w:p>
    <w:p>
      <w:pPr>
        <w:spacing w:lineRule="auto"/>
      </w:pPr>
      <w:r>
        <w:rPr/>
        <w:t xml:space="preserve"> Permission belum di-set setelah invite.</w:t>
      </w:r>
    </w:p>
    <w:p>
      <w:pPr>
        <w:spacing w:lineRule="auto"/>
      </w:pPr>
      <w:r>
        <w:rPr>
          <w:b/>
        </w:rPr>
        <w:t xml:space="preserve">Solusi:</w:t>
      </w:r>
    </w:p>
    <w:p>
      <w:pPr>
        <w:spacing w:lineRule="auto"/>
      </w:pPr>
      <w:r>
        <w:rPr/>
        <w:t xml:space="preserve"> Pengaturan &gt; Pengguna &gt; klik user &gt; atur role + permission per modul + unit bisnis + gudang. Reload.</w:t>
      </w:r>
    </w:p>
    <w:p>
      <w:pPr>
        <w:spacing w:lineRule="auto"/>
      </w:pPr>
      <w:r>
        <w:rPr/>
        <w:t xml:space="preserve">9</w:t>
      </w:r>
    </w:p>
    <w:p>
      <w:pPr>
        <w:spacing w:lineRule="auto"/>
      </w:pPr>
      <w:r>
        <w:rPr/>
        <w:t xml:space="preserve">Transfer kas antar mata uang, kurs tertolak</w:t>
      </w:r>
    </w:p>
    <w:p>
      <w:pPr>
        <w:spacing w:lineRule="auto"/>
      </w:pPr>
      <w:r>
        <w:rPr>
          <w:b/>
        </w:rPr>
        <w:t xml:space="preserve">Penyebab:</w:t>
      </w:r>
    </w:p>
    <w:p>
      <w:pPr>
        <w:spacing w:lineRule="auto"/>
      </w:pPr>
      <w:r>
        <w:rPr/>
        <w:t xml:space="preserve"> Kurs input di luar toleransi default (10%) dari kurs sebelumnya.</w:t>
      </w:r>
    </w:p>
    <w:p>
      <w:pPr>
        <w:spacing w:lineRule="auto"/>
      </w:pPr>
      <w:r>
        <w:rPr>
          <w:b/>
        </w:rPr>
        <w:t xml:space="preserve">Solusi:</w:t>
      </w:r>
    </w:p>
    <w:p>
      <w:pPr>
        <w:spacing w:lineRule="auto"/>
      </w:pPr>
      <w:r>
        <w:rPr/>
        <w:t xml:space="preserve"> Cek kurs historis di Mata Uang. Kalau memang anomali pasar, override dengan catatan di Keterangan.</w:t>
      </w:r>
    </w:p>
    <w:p>
      <w:pPr>
        <w:spacing w:lineRule="auto"/>
      </w:pPr>
      <w:r>
        <w:rPr/>
        <w:t xml:space="preserve">10</w:t>
      </w:r>
    </w:p>
    <w:p>
      <w:pPr>
        <w:spacing w:lineRule="auto"/>
      </w:pPr>
      <w:r>
        <w:rPr/>
        <w:t xml:space="preserve">Invoice penjualan sudah terkirim, tapi pelanggan mau refund</w:t>
      </w:r>
    </w:p>
    <w:p>
      <w:pPr>
        <w:spacing w:lineRule="auto"/>
      </w:pPr>
      <w:r>
        <w:rPr>
          <w:b/>
        </w:rPr>
        <w:t xml:space="preserve">Penyebab:</w:t>
      </w:r>
    </w:p>
    <w:p>
      <w:pPr>
        <w:spacing w:lineRule="auto"/>
      </w:pPr>
      <w:r>
        <w:rPr/>
        <w:t xml:space="preserve"> Barang dikembalikan atau invoice salah.</w:t>
      </w:r>
    </w:p>
    <w:p>
      <w:pPr>
        <w:spacing w:lineRule="auto"/>
      </w:pPr>
      <w:r>
        <w:rPr>
          <w:b/>
        </w:rPr>
        <w:t xml:space="preserve">Solusi:</w:t>
      </w:r>
    </w:p>
    <w:p>
      <w:pPr>
        <w:spacing w:lineRule="auto"/>
      </w:pPr>
      <w:r>
        <w:rPr/>
        <w:t xml:space="preserve"> Penjualan &gt; klik invoice &gt; tombol Retur. Sistem reverse jurnal dan stok kembali ke gudang dengan HPP asli.</w:t>
      </w:r>
    </w:p>
    <w:p>
      <w:pPr>
        <w:spacing w:lineRule="auto"/>
      </w:pPr>
      <w:r>
        <w:rPr/>
        <w:t xml:space="preserve">11</w:t>
      </w:r>
    </w:p>
    <w:p>
      <w:pPr>
        <w:spacing w:lineRule="auto"/>
      </w:pPr>
      <w:r>
        <w:rPr/>
        <w:t xml:space="preserve">Nomor invoice duplikat saat catat Pembelian</w:t>
      </w:r>
    </w:p>
    <w:p>
      <w:pPr>
        <w:spacing w:lineRule="auto"/>
      </w:pPr>
      <w:r>
        <w:rPr>
          <w:b/>
        </w:rPr>
        <w:t xml:space="preserve">Penyebab:</w:t>
      </w:r>
    </w:p>
    <w:p>
      <w:pPr>
        <w:spacing w:lineRule="auto"/>
      </w:pPr>
      <w:r>
        <w:rPr/>
        <w:t xml:space="preserve"> Nomor invoice supplier yang sama sudah pernah dicatat.</w:t>
      </w:r>
    </w:p>
    <w:p>
      <w:pPr>
        <w:spacing w:lineRule="auto"/>
      </w:pPr>
      <w:r>
        <w:rPr>
          <w:b/>
        </w:rPr>
        <w:t xml:space="preserve">Solusi:</w:t>
      </w:r>
    </w:p>
    <w:p>
      <w:pPr>
        <w:spacing w:lineRule="auto"/>
      </w:pPr>
      <w:r>
        <w:rPr/>
        <w:t xml:space="preserve"> Cek di tab Riwayat Pembelian, filter by nomor. Kalau memang duplikat fisik dari supplier, kontak supplier. Kalau entry lama salah, koreksi dulu entry lama.</w:t>
      </w:r>
    </w:p>
    <w:p>
      <w:pPr>
        <w:spacing w:lineRule="auto"/>
      </w:pPr>
      <w:r>
        <w:rPr/>
        <w:t xml:space="preserve">12</w:t>
      </w:r>
    </w:p>
    <w:p>
      <w:pPr>
        <w:spacing w:lineRule="auto"/>
      </w:pPr>
      <w:r>
        <w:rPr/>
        <w:t xml:space="preserve">Gudang tidak muncul di dropdown saat transaksi</w:t>
      </w:r>
    </w:p>
    <w:p>
      <w:pPr>
        <w:spacing w:lineRule="auto"/>
      </w:pPr>
      <w:r>
        <w:rPr>
          <w:b/>
        </w:rPr>
        <w:t xml:space="preserve">Penyebab:</w:t>
      </w:r>
    </w:p>
    <w:p>
      <w:pPr>
        <w:spacing w:lineRule="auto"/>
      </w:pPr>
      <w:r>
        <w:rPr/>
        <w:t xml:space="preserve"> Unit bisnis pengguna belum dikaitkan ke gudang tersebut.</w:t>
      </w:r>
    </w:p>
    <w:p>
      <w:pPr>
        <w:spacing w:lineRule="auto"/>
      </w:pPr>
      <w:r>
        <w:rPr>
          <w:b/>
        </w:rPr>
        <w:t xml:space="preserve">Solusi:</w:t>
      </w:r>
    </w:p>
    <w:p>
      <w:pPr>
        <w:spacing w:lineRule="auto"/>
      </w:pPr>
      <w:r>
        <w:rPr/>
        <w:t xml:space="preserve"> Pengaturan &gt; Pengguna &gt; klik user &gt; edit Unit Bisnis / Gudang yang diizinkan.</w:t>
      </w:r>
    </w:p>
    <w:p>
      <w:pPr>
        <w:spacing w:lineRule="auto"/>
      </w:pPr>
      <w:r>
        <w:rPr/>
        <w:t xml:space="preserve">13</w:t>
      </w:r>
    </w:p>
    <w:p>
      <w:pPr>
        <w:spacing w:lineRule="auto"/>
      </w:pPr>
      <w:r>
        <w:rPr/>
        <w:t xml:space="preserve">Scan Out batch stuck, tidak bisa finalize</w:t>
      </w:r>
    </w:p>
    <w:p>
      <w:pPr>
        <w:spacing w:lineRule="auto"/>
      </w:pPr>
      <w:r>
        <w:rPr>
          <w:b/>
        </w:rPr>
        <w:t xml:space="preserve">Penyebab:</w:t>
      </w:r>
    </w:p>
    <w:p>
      <w:pPr>
        <w:spacing w:lineRule="auto"/>
      </w:pPr>
      <w:r>
        <w:rPr/>
        <w:t xml:space="preserve"> Ada item di batch yang stok kurang di gudang sumber.</w:t>
      </w:r>
    </w:p>
    <w:p>
      <w:pPr>
        <w:spacing w:lineRule="auto"/>
      </w:pPr>
      <w:r>
        <w:rPr>
          <w:b/>
        </w:rPr>
        <w:t xml:space="preserve">Solusi:</w:t>
      </w:r>
    </w:p>
    <w:p>
      <w:pPr>
        <w:spacing w:lineRule="auto"/>
      </w:pPr>
      <w:r>
        <w:rPr/>
        <w:t xml:space="preserve"> Buka detail batch. Baris merah = stok kurang. Hapus baris itu atau tambah stok dulu lewat Terima Barang.</w:t>
      </w:r>
    </w:p>
    <w:p>
      <w:pPr>
        <w:spacing w:lineRule="auto"/>
      </w:pPr>
      <w:r>
        <w:rPr/>
        <w:t xml:space="preserve">14</w:t>
      </w:r>
    </w:p>
    <w:p>
      <w:pPr>
        <w:spacing w:lineRule="auto"/>
      </w:pPr>
      <w:r>
        <w:rPr/>
        <w:t xml:space="preserve">Laporan Marketplace menampilkan angka negatif di pendapatan</w:t>
      </w:r>
    </w:p>
    <w:p>
      <w:pPr>
        <w:spacing w:lineRule="auto"/>
      </w:pPr>
      <w:r>
        <w:rPr>
          <w:b/>
        </w:rPr>
        <w:t xml:space="preserve">Penyebab:</w:t>
      </w:r>
    </w:p>
    <w:p>
      <w:pPr>
        <w:spacing w:lineRule="auto"/>
      </w:pPr>
      <w:r>
        <w:rPr/>
        <w:t xml:space="preserve"> Retur lebih besar dari penjualan periode tersebut, atau biaya admin salah sign.</w:t>
      </w:r>
    </w:p>
    <w:p>
      <w:pPr>
        <w:spacing w:lineRule="auto"/>
      </w:pPr>
      <w:r>
        <w:rPr>
          <w:b/>
        </w:rPr>
        <w:t xml:space="preserve">Solusi:</w:t>
      </w:r>
    </w:p>
    <w:p>
      <w:pPr>
        <w:spacing w:lineRule="auto"/>
      </w:pPr>
      <w:r>
        <w:rPr/>
        <w:t xml:space="preserve"> Drill-down lewat tab Jurnal Akrual. Cek mapping CoA untuk kolom retur.</w:t>
      </w:r>
    </w:p>
    <w:p>
      <w:pPr>
        <w:spacing w:lineRule="auto"/>
      </w:pPr>
      <w:r>
        <w:rPr/>
        <w:t xml:space="preserve">15</w:t>
      </w:r>
    </w:p>
    <w:p>
      <w:pPr>
        <w:spacing w:lineRule="auto"/>
      </w:pPr>
      <w:r>
        <w:rPr/>
        <w:t xml:space="preserve">Entry di Jurnal Umum tidak bisa disimpan, pesan "debit kredit tidak seimbang"</w:t>
      </w:r>
    </w:p>
    <w:p>
      <w:pPr>
        <w:spacing w:lineRule="auto"/>
      </w:pPr>
      <w:r>
        <w:rPr>
          <w:b/>
        </w:rPr>
        <w:t xml:space="preserve">Penyebab:</w:t>
      </w:r>
    </w:p>
    <w:p>
      <w:pPr>
        <w:spacing w:lineRule="auto"/>
      </w:pPr>
      <w:r>
        <w:rPr/>
        <w:t xml:space="preserve"> Satu atau lebih baris yang nilainya typo, atau kurs konversi di baris FC yang salah.</w:t>
      </w:r>
    </w:p>
    <w:p>
      <w:pPr>
        <w:spacing w:lineRule="auto"/>
      </w:pPr>
      <w:r>
        <w:rPr>
          <w:b/>
        </w:rPr>
        <w:t xml:space="preserve">Solusi:</w:t>
      </w:r>
    </w:p>
    <w:p>
      <w:pPr>
        <w:spacing w:lineRule="auto"/>
      </w:pPr>
      <w:r>
        <w:rPr/>
        <w:t xml:space="preserve"> Cek total debit dan total kredit di baris paling bawah. Kalau beda 1 rupiah, biasanya dari pembulatan FC. Adjust ke salah satu baris.</w:t>
      </w:r>
    </w:p>
    <w:p>
      <w:pPr>
        <w:spacing w:lineRule="auto"/>
      </w:pPr>
      <w:r>
        <w:rPr/>
        <w:t xml:space="preserve">16</w:t>
      </w:r>
    </w:p>
    <w:p>
      <w:pPr>
        <w:spacing w:lineRule="auto"/>
      </w:pPr>
      <w:r>
        <w:rPr/>
        <w:t xml:space="preserve">Penggajian gagal generate draft</w:t>
      </w:r>
    </w:p>
    <w:p>
      <w:pPr>
        <w:spacing w:lineRule="auto"/>
      </w:pPr>
      <w:r>
        <w:rPr>
          <w:b/>
        </w:rPr>
        <w:t xml:space="preserve">Penyebab:</w:t>
      </w:r>
    </w:p>
    <w:p>
      <w:pPr>
        <w:spacing w:lineRule="auto"/>
      </w:pPr>
      <w:r>
        <w:rPr/>
        <w:t xml:space="preserve"> Ada karyawan tanpa kontrak aktif, atau absensi periode ini belum ada.</w:t>
      </w:r>
    </w:p>
    <w:p>
      <w:pPr>
        <w:spacing w:lineRule="auto"/>
      </w:pPr>
      <w:r>
        <w:rPr>
          <w:b/>
        </w:rPr>
        <w:t xml:space="preserve">Solusi:</w:t>
      </w:r>
    </w:p>
    <w:p>
      <w:pPr>
        <w:spacing w:lineRule="auto"/>
      </w:pPr>
      <w:r>
        <w:rPr/>
        <w:t xml:space="preserve"> Cek Data Utama &gt; Karyawan: pastikan semua yang aktif punya kontrak. Cek tab absensi per karyawan.</w:t>
      </w:r>
    </w:p>
    <w:p>
      <w:pPr>
        <w:spacing w:lineRule="auto"/>
      </w:pPr>
      <w:r>
        <w:rPr/>
        <w:t xml:space="preserve">17</w:t>
      </w:r>
    </w:p>
    <w:p>
      <w:pPr>
        <w:spacing w:lineRule="auto"/>
      </w:pPr>
      <w:r>
        <w:rPr/>
        <w:t xml:space="preserve">Laba Rugi menampilkan HPP 0 padahal ada penjualan</w:t>
      </w:r>
    </w:p>
    <w:p>
      <w:pPr>
        <w:spacing w:lineRule="auto"/>
      </w:pPr>
      <w:r>
        <w:rPr>
          <w:b/>
        </w:rPr>
        <w:t xml:space="preserve">Penyebab:</w:t>
      </w:r>
    </w:p>
    <w:p>
      <w:pPr>
        <w:spacing w:lineRule="auto"/>
      </w:pPr>
      <w:r>
        <w:rPr/>
        <w:t xml:space="preserve"> Stok keluar dengan HPP 0 karena batch FIFO yang dipakai nilainya 0 (misal saldo awal tanpa HPP).</w:t>
      </w:r>
    </w:p>
    <w:p>
      <w:pPr>
        <w:spacing w:lineRule="auto"/>
      </w:pPr>
      <w:r>
        <w:rPr>
          <w:b/>
        </w:rPr>
        <w:t xml:space="preserve">Solusi:</w:t>
      </w:r>
    </w:p>
    <w:p>
      <w:pPr>
        <w:spacing w:lineRule="auto"/>
      </w:pPr>
      <w:r>
        <w:rPr/>
        <w:t xml:space="preserve"> Isi saldo awal persediaan dengan HPP yang benar di Jurnal Umum saat migrasi. Untuk yang sudah keluar, buat penyesuaian HPP manual.</w:t>
      </w:r>
    </w:p>
    <w:p>
      <w:pPr>
        <w:spacing w:lineRule="auto"/>
      </w:pPr>
      <w:r>
        <w:rPr/>
        <w:t xml:space="preserve">18</w:t>
      </w:r>
    </w:p>
    <w:p>
      <w:pPr>
        <w:spacing w:lineRule="auto"/>
      </w:pPr>
      <w:r>
        <w:rPr/>
        <w:t xml:space="preserve">Aset sudah disposed tapi masih ikut depresiasi</w:t>
      </w:r>
    </w:p>
    <w:p>
      <w:pPr>
        <w:spacing w:lineRule="auto"/>
      </w:pPr>
      <w:r>
        <w:rPr>
          <w:b/>
        </w:rPr>
        <w:t xml:space="preserve">Penyebab:</w:t>
      </w:r>
    </w:p>
    <w:p>
      <w:pPr>
        <w:spacing w:lineRule="auto"/>
      </w:pPr>
      <w:r>
        <w:rPr/>
        <w:t xml:space="preserve"> Status aset belum diubah jadi disposed.</w:t>
      </w:r>
    </w:p>
    <w:p>
      <w:pPr>
        <w:spacing w:lineRule="auto"/>
      </w:pPr>
      <w:r>
        <w:rPr>
          <w:b/>
        </w:rPr>
        <w:t xml:space="preserve">Solusi:</w:t>
      </w:r>
    </w:p>
    <w:p>
      <w:pPr>
        <w:spacing w:lineRule="auto"/>
      </w:pPr>
      <w:r>
        <w:rPr/>
        <w:t xml:space="preserve"> Jurnal Aset &gt; Pelepasan &gt; pilih aset &gt; isi tanggal dan harga jual. Sistem ubah status dan stop depresiasi.</w:t>
      </w:r>
    </w:p>
    <w:p>
      <w:pPr>
        <w:spacing w:lineRule="auto"/>
      </w:pPr>
      <w:r>
        <w:rPr/>
        <w:t xml:space="preserve">19</w:t>
      </w:r>
    </w:p>
    <w:p>
      <w:pPr>
        <w:spacing w:lineRule="auto"/>
      </w:pPr>
      <w:r>
        <w:rPr/>
        <w:t xml:space="preserve">Tab di modul tidak responsive saat di-click</w:t>
      </w:r>
    </w:p>
    <w:p>
      <w:pPr>
        <w:spacing w:lineRule="auto"/>
      </w:pPr>
      <w:r>
        <w:rPr>
          <w:b/>
        </w:rPr>
        <w:t xml:space="preserve">Penyebab:</w:t>
      </w:r>
    </w:p>
    <w:p>
      <w:pPr>
        <w:spacing w:lineRule="auto"/>
      </w:pPr>
      <w:r>
        <w:rPr/>
        <w:t xml:space="preserve"> Mungkin ada error JS; browser cache; atau tab memang tidak ada konten di periode yang difilter.</w:t>
      </w:r>
    </w:p>
    <w:p>
      <w:pPr>
        <w:spacing w:lineRule="auto"/>
      </w:pPr>
      <w:r>
        <w:rPr>
          <w:b/>
        </w:rPr>
        <w:t xml:space="preserve">Solusi:</w:t>
      </w:r>
    </w:p>
    <w:p>
      <w:pPr>
        <w:spacing w:lineRule="auto"/>
      </w:pPr>
      <w:r>
        <w:rPr/>
        <w:t xml:space="preserve"> Reload hard (Ctrl+F5). Cek console browser. Ubah filter periode ke rentang yang lebih luas.</w:t>
      </w:r>
    </w:p>
    <w:p>
      <w:pPr>
        <w:spacing w:lineRule="auto"/>
      </w:pPr>
      <w:r>
        <w:rPr/>
        <w:t xml:space="preserve">20</w:t>
      </w:r>
    </w:p>
    <w:p>
      <w:pPr>
        <w:spacing w:lineRule="auto"/>
      </w:pPr>
      <w:r>
        <w:rPr/>
        <w:t xml:space="preserve">Upload massal Excel, pesan "kolom tidak cocok"</w:t>
      </w:r>
    </w:p>
    <w:p>
      <w:pPr>
        <w:spacing w:lineRule="auto"/>
      </w:pPr>
      <w:r>
        <w:rPr>
          <w:b/>
        </w:rPr>
        <w:t xml:space="preserve">Penyebab:</w:t>
      </w:r>
    </w:p>
    <w:p>
      <w:pPr>
        <w:spacing w:lineRule="auto"/>
      </w:pPr>
      <w:r>
        <w:rPr/>
        <w:t xml:space="preserve"> Template Excel yang dipakai outdated, atau header kolom diubah.</w:t>
      </w:r>
    </w:p>
    <w:p>
      <w:pPr>
        <w:spacing w:lineRule="auto"/>
      </w:pPr>
      <w:r>
        <w:rPr>
          <w:b/>
        </w:rPr>
        <w:t xml:space="preserve">Solusi:</w:t>
      </w:r>
    </w:p>
    <w:p>
      <w:pPr>
        <w:spacing w:lineRule="auto"/>
      </w:pPr>
      <w:r>
        <w:rPr/>
        <w:t xml:space="preserve"> Download ulang template dari modul yang sama. Copy data ke template baru. Upload.</w:t>
      </w:r>
    </w:p>
    <w:p>
      <w:pPr>
        <w:spacing w:lineRule="auto"/>
      </w:pPr>
      <w:r>
        <w:rPr/>
        <w:t xml:space="preserve">Apendiks D</w:t>
      </w:r>
    </w:p>
    <w:p>
      <w:pPr>
        <w:pStyle w:val="Heading1"/>
        <w:spacing w:lineRule="auto"/>
      </w:pPr>
      <w:r>
        <w:rPr/>
        <w:t xml:space="preserve">Panduan Singkat</w:t>
      </w:r>
    </w:p>
    <w:p>
      <w:pPr>
        <w:spacing w:lineRule="auto"/>
      </w:pPr>
      <w:r>
        <w:rPr/>
        <w:t xml:space="preserve">Cheat sheet untuk referensi cepat.</w:t>
      </w:r>
    </w:p>
    <w:p>
      <w:pPr>
        <w:pStyle w:val="Heading3"/>
        <w:spacing w:lineRule="auto"/>
      </w:pPr>
      <w:r>
        <w:rPr/>
        <w:t xml:space="preserve">Hotkeys &amp; Pintasan</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Ctrl + K</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Command palette (cari modul cepat)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Esc</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Tutup modal aktif</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Ctrl + F5</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Hard reload (reset cache)</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Tab / Shift+Tab</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Pindah antar field form</w:t>
            </w:r>
          </w:p>
        </w:tc>
      </w:tr>
    </w:tbl>
    <w:p>
      <w:pPr>
        <w:spacing w:lineRule="auto"/>
      </w:pPr>
      <w:r>
        <w:rPr/>
      </w:r>
    </w:p>
    <w:p>
      <w:pPr>
        <w:pStyle w:val="Heading3"/>
        <w:spacing w:lineRule="auto"/>
      </w:pPr>
      <w:r>
        <w:rPr/>
        <w:t xml:space="preserve">Status yang sering muncul</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draft</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Belum diposting, bisa diubah bebas</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posted</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Sudah masuk jurnal, tidak bisa diubah</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active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Aset/SPK sedang berjalan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disposed</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Aset sudah dilepas</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partially_received</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Sebagian barang sudah diterima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fully_received</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Semua barang sudah diterima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paid</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Invoice sudah lunas</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overdue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Piutang lewat jatuh tempo</w:t>
            </w:r>
          </w:p>
        </w:tc>
      </w:tr>
    </w:tbl>
    <w:p>
      <w:pPr>
        <w:spacing w:lineRule="auto"/>
      </w:pPr>
      <w:r>
        <w:rPr/>
      </w:r>
    </w:p>
    <w:p>
      <w:pPr>
        <w:pStyle w:val="Heading3"/>
        <w:spacing w:lineRule="auto"/>
      </w:pPr>
      <w:r>
        <w:rPr/>
        <w:t xml:space="preserve">Role &amp; Permission Dasar</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owner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Akses penuh termasuk Pengaturan, CoA, user management</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admin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Akses operasional + laporan, tidak bisa edit CoA sistem</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staff</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Akses modul yang di-assign saja</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viewer</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Read-only, untuk akuntan eksternal / auditor</w:t>
            </w:r>
          </w:p>
        </w:tc>
      </w:tr>
    </w:tbl>
    <w:p>
      <w:pPr>
        <w:spacing w:lineRule="auto"/>
      </w:pPr>
      <w:r>
        <w:rPr/>
      </w:r>
    </w:p>
    <w:p>
      <w:pPr>
        <w:pStyle w:val="Heading3"/>
        <w:spacing w:lineRule="auto"/>
      </w:pPr>
      <w:r>
        <w:rPr/>
        <w:t xml:space="preserve">Urutan Aksi Harian (Sales)</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Pagi</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Cek Beranda &gt; piutang jatuh tempo, stok kritis</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Transaksi</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Penjualan (langsung atau SO)</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Sore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Terima pembayaran piutang, setor kas ke bank</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Akhir hari</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Review Penjualan hari ini, pastikan tidak ada yang stuck</w:t>
            </w:r>
          </w:p>
        </w:tc>
      </w:tr>
    </w:tbl>
    <w:p>
      <w:pPr>
        <w:spacing w:lineRule="auto"/>
      </w:pPr>
      <w:r>
        <w:rPr/>
      </w:r>
    </w:p>
    <w:p>
      <w:pPr>
        <w:pStyle w:val="Heading3"/>
        <w:spacing w:lineRule="auto"/>
      </w:pPr>
      <w:r>
        <w:rPr/>
        <w:t xml:space="preserve">Urutan Aksi Harian (Gudang)</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Pagi</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Cek Terima Barang tab Transit, siapkan penerimaan</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Operasional</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Terima barang, commit Scan Out, Pindah Gudang internal</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Sore</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Finalize SPK yang selesai produksi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Mingguan</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Stock Opname rotasi per kategori</w:t>
            </w:r>
          </w:p>
        </w:tc>
      </w:tr>
    </w:tbl>
    <w:p>
      <w:pPr>
        <w:spacing w:lineRule="auto"/>
      </w:pPr>
      <w:r>
        <w:rPr/>
      </w:r>
    </w:p>
    <w:p>
      <w:pPr>
        <w:pStyle w:val="Heading3"/>
        <w:spacing w:lineRule="auto"/>
      </w:pPr>
      <w:r>
        <w:rPr/>
        <w:t xml:space="preserve">Urutan Aksi Bulanan (Akuntansi)</w:t>
      </w:r>
    </w:p>
    <w:tbl>
      <w:tblPr>
        <w:tblBorders>
          <w:top w:val="single" w:sz="2" w:space="0" w:color="000000"/>
          <w:bottom w:val="single" w:sz="2" w:space="0" w:color="000000"/>
          <w:left w:val="single" w:sz="2" w:space="0" w:color="000000"/>
          <w:right w:val="single" w:sz="2" w:space="0" w:color="000000"/>
        </w:tblBorders>
        <w:tblCellSpacing w:w="0" w:type="dxa"/>
        <w:tblCellMar>
          <w:top w:type="dxa" w:w="80"/>
          <w:bottom w:type="dxa" w:w="80"/>
          <w:left w:type="dxa" w:w="160"/>
          <w:right w:type="dxa" w:w="160"/>
        </w:tblCellMar>
        <w:jc w:val="center"/>
      </w:tblPr>
      <w:tblGrid>
        <w:gridCol w:w="5053"/>
        <w:gridCol w:w="5053"/>
      </w:tblGrid>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H-3</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Upload laporan marketplace bulan ini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H-2</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Jalankan depresiasi, proses gaji</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H-1</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Penyesuaian accrual/deferral di Jurnal Umum</w:t>
            </w:r>
          </w:p>
        </w:tc>
      </w:tr>
      <w:tr>
        <w:trPr/>
        <w:tc>
          <w:tcPr>
            <w:tcBorders>
              <w:top w:val="single" w:sz="1" w:space="0" w:color="000000"/>
              <w:bottom w:val="single" w:sz="1" w:space="0" w:color="000000"/>
              <w:left w:val="single" w:sz="1" w:space="0" w:color="000000"/>
              <w:right w:val="single" w:sz="1" w:space="0" w:color="000000"/>
            </w:tcBorders>
          </w:tcPr>
          <w:p>
            <w:pPr>
              <w:spacing w:lineRule="auto"/>
            </w:pPr>
            <w:r>
              <w:rPr/>
              <w:t xml:space="preserve">H</w:t>
            </w:r>
          </w:p>
        </w:tc>
        <w:tc>
          <w:tcPr>
            <w:tcBorders>
              <w:top w:val="single" w:sz="1" w:space="0" w:color="000000"/>
              <w:bottom w:val="single" w:sz="1" w:space="0" w:color="000000"/>
              <w:left w:val="single" w:sz="1" w:space="0" w:color="000000"/>
              <w:right w:val="single" w:sz="1" w:space="0" w:color="000000"/>
            </w:tcBorders>
          </w:tcPr>
          <w:p>
            <w:pPr>
              <w:spacing w:lineRule="auto"/>
            </w:pPr>
            <w:r>
              <w:rPr/>
              <w:t xml:space="preserve">Rekonsiliasi bank, review Laporan Keuangan, tutup periode</w:t>
            </w:r>
          </w:p>
        </w:tc>
      </w:tr>
    </w:tbl>
    <w:p>
      <w:pPr>
        <w:spacing w:lineRule="auto"/>
      </w:pPr>
      <w:r>
        <w:rPr/>
      </w:r>
    </w:p>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auto"/>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s>
</file>

<file path=word/numbering.xml><?xml version="1.0" encoding="utf-8"?>
<w:numbering xmlns:w="http://schemas.openxmlformats.org/wordprocessingml/2006/main" xmlns:ve="http://schemas.openxmlformats.org/markup-compatibility/2006" xmlns:o="urn:schemas-microsoft-com:office:office" xmlns:r="http://schemas.openxmlformats.org/officeDocument/2006/relationships" xmlns:v="urn:schemas-microsoft-com:vml" xmlns:wp="http://schemas.openxmlformats.org/drawingml/2006/wordprocessingDrawing" xmlns:w10="urn:schemas-microsoft-com:office:word" xmlns:wne="http://schemas.microsoft.com/office/word/2006/wordml">
  <w:abstractNum w:abstractNumId="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3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3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3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3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4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4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4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4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4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4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4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5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5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5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6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6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6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7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7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7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7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7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7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7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8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8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8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8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8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8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8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9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0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0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1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1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1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1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1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1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1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2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2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2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3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3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3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4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4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4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4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4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4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4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5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5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5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5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5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5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5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5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6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6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6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6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6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6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6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6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7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7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7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7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7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7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7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8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8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8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8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8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8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8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9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9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9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1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19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0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0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0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1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17">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1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2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2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3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3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3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3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4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4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4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4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5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6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7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73">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7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7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8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8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8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85">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8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8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abstractNum w:abstractNumId="28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91">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bering>
</file>

<file path=word/settings.xml><?xml version="1.0" encoding="utf-8"?>
<w:settings xmlns:w="http://schemas.openxmlformats.org/wordprocessingml/2006/main" xmlns:o="urn:schemas-microsoft-com:office:office" xmlns:r="http://schemas.openxmlformats.org/officeDocument/2006/relationships" xmlns:v="urn:schemas-microsoft-com:vml" xmlns:w10="urn:schemas-microsoft-com:office:word" xmlns:sl="http://schemas.openxmlformats.org/schemaLibrary/2006/main">
  <w:zoom w:percent="100"/>
  <w:defaultTabStop w:val="720"/>
  <w:decimalSymbol w:val="."/>
  <w:listSeparator w:val=","/>
</w:settings>
</file>

<file path=word/styles.xml><?xml version="1.0" encoding="utf-8"?>
<w:styles xmlns:w="http://schemas.openxmlformats.org/wordprocessingml/2006/main" xmlns:r="http://schemas.openxmlformats.org/officeDocument/2006/relationships">
  <w:docDefaults>
    <w:rPrDefault>
      <w:rPr>
        <w:rFonts w:ascii="Times New Roman" w:eastAsiaTheme="minorHAnsi" w:hAnsiTheme="minorHAnsi" w:cstheme="minorBidi"/>
        <w:sz w:val="22"/>
        <w:szCs w:val="22"/>
        <w:lang w:val="en-US" w:eastAsia="en-US" w:bidi="ar-SA"/>
      </w:rPr>
    </w:rPrDefault>
    <w:pPrDefault>
      <w:pPr>
        <w:spacing w:after="120" w:line="240" w:lineRule="atLeast"/>
      </w:pPr>
    </w:pPrDefault>
  </w:docDefaults>
  <w:style w:type="character" w:styleId="Hyperlink">
    <w:name w:val="Hyperlink"/>
    <w:rPr>
      <w:color w:val="0000FF"/>
      <w:u w:val="single"/>
    </w:rPr>
  </w:style>
  <w:style w:type="paragraph" w:styleId="Heading1">
    <w:name w:val="heading 1"/>
    <w:basedOn w:val="Normal"/>
    <w:next w:val="Normal"/>
    <w:uiPriority w:val="9"/>
    <w:qFormat/>
    <w:pPr>
      <w:keepNext/>
      <w:keepLines/>
      <w:spacing w:before="48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s>
</file>

<file path=word/webSettings.xml><?xml version="1.0" encoding="utf-8"?>
<w:webSettings xmlns:w="http://schemas.openxmlformats.org/wordprocessingml/2006/main" xmlns:r="http://schemas.openxmlformats.org/officeDocument/2006/relationships"/>
</file>

<file path=word/_rels/document.xml.rels><?xml version="1.0" encoding="UTF-8" standalone="yes"?>
<Relationships xmlns="http://schemas.openxmlformats.org/package/2006/relationships">
  <Relationship Id="rId1" Type="http://schemas.openxmlformats.org/officeDocument/2006/relationships/numbering" Target="numbering.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webSettings" Target="webSettings.xml"/>
  <Relationship Id="rId5" Type="http://schemas.openxmlformats.org/officeDocument/2006/relationships/fontTable" Target="fontTable.xml"/>
  <Relationship Id="rId6" Type="http://schemas.openxmlformats.org/officeDocument/2006/relationships/image" Target="media/image-oGfT8gzqbBh2diNST-651.png" TargetMode="Internal"/>
  <Relationship Id="rId7" Type="http://schemas.openxmlformats.org/officeDocument/2006/relationships/image" Target="media/image-9uBhU0kKfl2GRn2eRbFUE.png" TargetMode="Internal"/>
  <Relationship Id="rId8" Type="http://schemas.openxmlformats.org/officeDocument/2006/relationships/hyperlink" Target="#mod-dashboard" TargetMode="External"/>
  <Relationship Id="rId9" Type="http://schemas.openxmlformats.org/officeDocument/2006/relationships/hyperlink" Target="#mod-data-utama" TargetMode="External"/>
  <Relationship Id="rId10" Type="http://schemas.openxmlformats.org/officeDocument/2006/relationships/hyperlink" Target="#mod-du-unit-bisnis" TargetMode="External"/>
  <Relationship Id="rId11" Type="http://schemas.openxmlformats.org/officeDocument/2006/relationships/hyperlink" Target="#mod-du-pelanggan" TargetMode="External"/>
  <Relationship Id="rId12" Type="http://schemas.openxmlformats.org/officeDocument/2006/relationships/hyperlink" Target="#mod-du-supplier" TargetMode="External"/>
  <Relationship Id="rId13" Type="http://schemas.openxmlformats.org/officeDocument/2006/relationships/hyperlink" Target="#mod-du-sistem" TargetMode="External"/>
  <Relationship Id="rId14" Type="http://schemas.openxmlformats.org/officeDocument/2006/relationships/hyperlink" Target="#mod-du-coa" TargetMode="External"/>
  <Relationship Id="rId15" Type="http://schemas.openxmlformats.org/officeDocument/2006/relationships/hyperlink" Target="#mod-du-coa-golongan" TargetMode="External"/>
  <Relationship Id="rId16" Type="http://schemas.openxmlformats.org/officeDocument/2006/relationships/hyperlink" Target="#mod-du-coa-jenis" TargetMode="External"/>
  <Relationship Id="rId17" Type="http://schemas.openxmlformats.org/officeDocument/2006/relationships/hyperlink" Target="#mod-du-marketplace-coa" TargetMode="External"/>
  <Relationship Id="rId18" Type="http://schemas.openxmlformats.org/officeDocument/2006/relationships/hyperlink" Target="#mod-du-akun-sistem" TargetMode="External"/>
  <Relationship Id="rId19" Type="http://schemas.openxmlformats.org/officeDocument/2006/relationships/hyperlink" Target="#mod-du-currency" TargetMode="External"/>
  <Relationship Id="rId20" Type="http://schemas.openxmlformats.org/officeDocument/2006/relationships/hyperlink" Target="#mod-du-karyawan" TargetMode="External"/>
  <Relationship Id="rId21" Type="http://schemas.openxmlformats.org/officeDocument/2006/relationships/hyperlink" Target="#mod-du-jabatan" TargetMode="External"/>
  <Relationship Id="rId22" Type="http://schemas.openxmlformats.org/officeDocument/2006/relationships/hyperlink" Target="#mod-du-kontrak" TargetMode="External"/>
  <Relationship Id="rId23" Type="http://schemas.openxmlformats.org/officeDocument/2006/relationships/hyperlink" Target="#mod-du-komponen-gaji" TargetMode="External"/>
  <Relationship Id="rId24" Type="http://schemas.openxmlformats.org/officeDocument/2006/relationships/hyperlink" Target="#mod-du-hr-aturan" TargetMode="External"/>
  <Relationship Id="rId25" Type="http://schemas.openxmlformats.org/officeDocument/2006/relationships/hyperlink" Target="#mod-du-item" TargetMode="External"/>
  <Relationship Id="rId26" Type="http://schemas.openxmlformats.org/officeDocument/2006/relationships/hyperlink" Target="#mod-du-gudang" TargetMode="External"/>
  <Relationship Id="rId27" Type="http://schemas.openxmlformats.org/officeDocument/2006/relationships/hyperlink" Target="#mod-du-unit" TargetMode="External"/>
  <Relationship Id="rId28" Type="http://schemas.openxmlformats.org/officeDocument/2006/relationships/hyperlink" Target="#mod-du-shelving" TargetMode="External"/>
  <Relationship Id="rId29" Type="http://schemas.openxmlformats.org/officeDocument/2006/relationships/hyperlink" Target="#mod-du-jasa" TargetMode="External"/>
  <Relationship Id="rId30" Type="http://schemas.openxmlformats.org/officeDocument/2006/relationships/hyperlink" Target="#mod-du-bom" TargetMode="External"/>
  <Relationship Id="rId31" Type="http://schemas.openxmlformats.org/officeDocument/2006/relationships/hyperlink" Target="#mod-du-recipe" TargetMode="External"/>
  <Relationship Id="rId32" Type="http://schemas.openxmlformats.org/officeDocument/2006/relationships/hyperlink" Target="#mod-jurnal-umum" TargetMode="External"/>
  <Relationship Id="rId33" Type="http://schemas.openxmlformats.org/officeDocument/2006/relationships/hyperlink" Target="#mod-perpindahan-kas" TargetMode="External"/>
  <Relationship Id="rId34" Type="http://schemas.openxmlformats.org/officeDocument/2006/relationships/hyperlink" Target="#mod-jurnal-beban" TargetMode="External"/>
  <Relationship Id="rId35" Type="http://schemas.openxmlformats.org/officeDocument/2006/relationships/hyperlink" Target="#mod-jurnal-aset" TargetMode="External"/>
  <Relationship Id="rId36" Type="http://schemas.openxmlformats.org/officeDocument/2006/relationships/hyperlink" Target="#mod-utang-piutang" TargetMode="External"/>
  <Relationship Id="rId37" Type="http://schemas.openxmlformats.org/officeDocument/2006/relationships/hyperlink" Target="#mod-pembelian" TargetMode="External"/>
  <Relationship Id="rId38" Type="http://schemas.openxmlformats.org/officeDocument/2006/relationships/hyperlink" Target="#mod-terima-barang" TargetMode="External"/>
  <Relationship Id="rId39" Type="http://schemas.openxmlformats.org/officeDocument/2006/relationships/hyperlink" Target="#mod-pemakaian-barang" TargetMode="External"/>
  <Relationship Id="rId40" Type="http://schemas.openxmlformats.org/officeDocument/2006/relationships/hyperlink" Target="#mod-manufaktur" TargetMode="External"/>
  <Relationship Id="rId41" Type="http://schemas.openxmlformats.org/officeDocument/2006/relationships/hyperlink" Target="#mod-pindah-gudang" TargetMode="External"/>
  <Relationship Id="rId42" Type="http://schemas.openxmlformats.org/officeDocument/2006/relationships/hyperlink" Target="#mod-penjualan" TargetMode="External"/>
  <Relationship Id="rId43" Type="http://schemas.openxmlformats.org/officeDocument/2006/relationships/hyperlink" Target="#mod-marketplace-akrual" TargetMode="External"/>
  <Relationship Id="rId44" Type="http://schemas.openxmlformats.org/officeDocument/2006/relationships/hyperlink" Target="#mod-laporan-keuangan" TargetMode="External"/>
  <Relationship Id="rId45" Type="http://schemas.openxmlformats.org/officeDocument/2006/relationships/hyperlink" Target="#mod-laporan-marketplace" TargetMode="External"/>
  <Relationship Id="rId46" Type="http://schemas.openxmlformats.org/officeDocument/2006/relationships/hyperlink" Target="#mod-laporan-persediaan" TargetMode="External"/>
  <Relationship Id="rId47" Type="http://schemas.openxmlformats.org/officeDocument/2006/relationships/hyperlink" Target="#mod-penggajian" TargetMode="External"/>
  <Relationship Id="rId48" Type="http://schemas.openxmlformats.org/officeDocument/2006/relationships/hyperlink" Target="#mod-pengaturan" TargetMode="External"/>
  <Relationship Id="rId49" Type="http://schemas.openxmlformats.org/officeDocument/2006/relationships/hyperlink" Target="#mod-activity-log" TargetMode="External"/>
  <Relationship Id="rId50" Type="http://schemas.openxmlformats.org/officeDocument/2006/relationships/hyperlink" Target="#mod-settings-account" TargetMode="External"/>
  <Relationship Id="rId51" Type="http://schemas.openxmlformats.org/officeDocument/2006/relationships/hyperlink" Target="#app-walkthrough" TargetMode="External"/>
  <Relationship Id="rId52" Type="http://schemas.openxmlformats.org/officeDocument/2006/relationships/hyperlink" Target="#app-glossary" TargetMode="External"/>
  <Relationship Id="rId53" Type="http://schemas.openxmlformats.org/officeDocument/2006/relationships/hyperlink" Target="#app-trouble" TargetMode="External"/>
  <Relationship Id="rId54" Type="http://schemas.openxmlformats.org/officeDocument/2006/relationships/hyperlink" Target="#app-quick" TargetMode="External"/>
  <Relationship Id="rId55" Type="http://schemas.openxmlformats.org/officeDocument/2006/relationships/image" Target="media/image-g9_jncd2WFbwugMV3pruM.png" TargetMode="Internal"/>
  <Relationship Id="rId56" Type="http://schemas.openxmlformats.org/officeDocument/2006/relationships/image" Target="media/image-O7aDBMpoRXm2OVjHwzZt1.png" TargetMode="Internal"/>
  <Relationship Id="rId57" Type="http://schemas.openxmlformats.org/officeDocument/2006/relationships/image" Target="media/image-SOAWoRi9V9Rel8FV5Xv1y.png" TargetMode="Internal"/>
  <Relationship Id="rId58" Type="http://schemas.openxmlformats.org/officeDocument/2006/relationships/image" Target="media/image-CIv1Zu2Hm3Wh8CHQhc1ic.png" TargetMode="Internal"/>
  <Relationship Id="rId59" Type="http://schemas.openxmlformats.org/officeDocument/2006/relationships/image" Target="media/image-rJXDIyzQqZ_cX8JHOnbfz.png" TargetMode="Internal"/>
  <Relationship Id="rId60" Type="http://schemas.openxmlformats.org/officeDocument/2006/relationships/image" Target="media/image-mSGsOCwriwrrqm4uQaV1y.png" TargetMode="Internal"/>
  <Relationship Id="rId61" Type="http://schemas.openxmlformats.org/officeDocument/2006/relationships/hyperlink" Target="#mod-du-gudang" TargetMode="External"/>
  <Relationship Id="rId62" Type="http://schemas.openxmlformats.org/officeDocument/2006/relationships/image" Target="media/image-abofW7x8yW5od2qvx5EsM.png" TargetMode="Internal"/>
  <Relationship Id="rId63" Type="http://schemas.openxmlformats.org/officeDocument/2006/relationships/image" Target="media/image-TD2Ec3LdC7Q41BUQd34ue.png" TargetMode="Internal"/>
  <Relationship Id="rId64" Type="http://schemas.openxmlformats.org/officeDocument/2006/relationships/hyperlink" Target="#mod-penjualan" TargetMode="External"/>
  <Relationship Id="rId65" Type="http://schemas.openxmlformats.org/officeDocument/2006/relationships/hyperlink" Target="#mod-utang-piutang" TargetMode="External"/>
  <Relationship Id="rId66" Type="http://schemas.openxmlformats.org/officeDocument/2006/relationships/image" Target="media/image-R3nqRJOZ4LdGCsQH-YfcR.png" TargetMode="Internal"/>
  <Relationship Id="rId67" Type="http://schemas.openxmlformats.org/officeDocument/2006/relationships/image" Target="media/image-LvYsxf6RynuL7it0Usl8N.png" TargetMode="Internal"/>
  <Relationship Id="rId68" Type="http://schemas.openxmlformats.org/officeDocument/2006/relationships/hyperlink" Target="#mod-pembelian" TargetMode="External"/>
  <Relationship Id="rId69" Type="http://schemas.openxmlformats.org/officeDocument/2006/relationships/image" Target="media/image-6noxM6_ogru6qrS4jpyh7.png" TargetMode="Internal"/>
  <Relationship Id="rId70" Type="http://schemas.openxmlformats.org/officeDocument/2006/relationships/image" Target="media/image-suwiAiCAXy1DtFpg2400y.png" TargetMode="Internal"/>
  <Relationship Id="rId71" Type="http://schemas.openxmlformats.org/officeDocument/2006/relationships/image" Target="media/image-mC6sGMjM4zDxEXaUB9_1t.png" TargetMode="Internal"/>
  <Relationship Id="rId72" Type="http://schemas.openxmlformats.org/officeDocument/2006/relationships/image" Target="media/image-b1tRvbp-wDp6UzCQa2BOu.png" TargetMode="Internal"/>
  <Relationship Id="rId73" Type="http://schemas.openxmlformats.org/officeDocument/2006/relationships/hyperlink" Target="#mod-du-akun-sistem" TargetMode="External"/>
  <Relationship Id="rId74" Type="http://schemas.openxmlformats.org/officeDocument/2006/relationships/image" Target="media/image-EO-LFrLq1pYcUHE0ONP21.png" TargetMode="Internal"/>
  <Relationship Id="rId75" Type="http://schemas.openxmlformats.org/officeDocument/2006/relationships/image" Target="media/image-X5Gg6GoPufgeAwbpEC0IB.png" TargetMode="Internal"/>
  <Relationship Id="rId76" Type="http://schemas.openxmlformats.org/officeDocument/2006/relationships/image" Target="media/image-xhYdaIe7tjaMFyxFW9_Wm.png" TargetMode="Internal"/>
  <Relationship Id="rId77" Type="http://schemas.openxmlformats.org/officeDocument/2006/relationships/image" Target="media/image-UoATSlgyiicIwqJSOrzgs.png" TargetMode="Internal"/>
  <Relationship Id="rId78" Type="http://schemas.openxmlformats.org/officeDocument/2006/relationships/image" Target="media/image-3yARzdGMH_FlFnEatpyRK.png" TargetMode="Internal"/>
  <Relationship Id="rId79" Type="http://schemas.openxmlformats.org/officeDocument/2006/relationships/image" Target="media/image-NDvFD3vPpnIHkuGSzwFfF.png" TargetMode="Internal"/>
  <Relationship Id="rId80" Type="http://schemas.openxmlformats.org/officeDocument/2006/relationships/hyperlink" Target="#mod-marketplace-akrual" TargetMode="External"/>
  <Relationship Id="rId81" Type="http://schemas.openxmlformats.org/officeDocument/2006/relationships/hyperlink" Target="#mod-laporan-marketplace" TargetMode="External"/>
  <Relationship Id="rId82" Type="http://schemas.openxmlformats.org/officeDocument/2006/relationships/image" Target="media/image-z7izRs4kA-qWpNpz5EzfW.png" TargetMode="Internal"/>
  <Relationship Id="rId83" Type="http://schemas.openxmlformats.org/officeDocument/2006/relationships/image" Target="media/image-CcFsoNM9AmrcSEfKqEiJk.png" TargetMode="Internal"/>
  <Relationship Id="rId84" Type="http://schemas.openxmlformats.org/officeDocument/2006/relationships/image" Target="media/image-TBTm0jsCfNzHsErwA1K8b.png" TargetMode="Internal"/>
  <Relationship Id="rId85" Type="http://schemas.openxmlformats.org/officeDocument/2006/relationships/image" Target="media/image-psstKE6GfHCLtVIX-fnwY.png" TargetMode="Internal"/>
  <Relationship Id="rId86" Type="http://schemas.openxmlformats.org/officeDocument/2006/relationships/hyperlink" Target="#mod-perpindahan-kas" TargetMode="External"/>
  <Relationship Id="rId87" Type="http://schemas.openxmlformats.org/officeDocument/2006/relationships/image" Target="media/image-Jns28d69X_4s5pe1zAcCi.png" TargetMode="Internal"/>
  <Relationship Id="rId88" Type="http://schemas.openxmlformats.org/officeDocument/2006/relationships/image" Target="media/image-OozVHFBaMmzPaIUTVSByt.png" TargetMode="Internal"/>
  <Relationship Id="rId89" Type="http://schemas.openxmlformats.org/officeDocument/2006/relationships/hyperlink" Target="#mod-penggajian" TargetMode="External"/>
  <Relationship Id="rId90" Type="http://schemas.openxmlformats.org/officeDocument/2006/relationships/image" Target="media/image-Mx7kYasbF2kXjJ-b513HC.png" TargetMode="Internal"/>
  <Relationship Id="rId91" Type="http://schemas.openxmlformats.org/officeDocument/2006/relationships/image" Target="media/image-D1eaEhZjdhXfzAsXiTX5y.png" TargetMode="Internal"/>
  <Relationship Id="rId92" Type="http://schemas.openxmlformats.org/officeDocument/2006/relationships/image" Target="media/image-M_WiSkRAosXq7kq5P-L3g.png" TargetMode="Internal"/>
  <Relationship Id="rId93" Type="http://schemas.openxmlformats.org/officeDocument/2006/relationships/image" Target="media/image-EhyAjW30nqpUrD36Sm4gK.png" TargetMode="Internal"/>
  <Relationship Id="rId94" Type="http://schemas.openxmlformats.org/officeDocument/2006/relationships/image" Target="media/image-prT9JeSHaN0xFEM5Q4kHU.png" TargetMode="Internal"/>
  <Relationship Id="rId95" Type="http://schemas.openxmlformats.org/officeDocument/2006/relationships/image" Target="media/image-lMI_0Ums8KbbYEb8XJrbD.png" TargetMode="Internal"/>
  <Relationship Id="rId96" Type="http://schemas.openxmlformats.org/officeDocument/2006/relationships/image" Target="media/image--b3XwDZ_TZfYulj51Oq05.png" TargetMode="Internal"/>
  <Relationship Id="rId97" Type="http://schemas.openxmlformats.org/officeDocument/2006/relationships/image" Target="media/image-RDltIn8MlGak95e19hkwu.png" TargetMode="Internal"/>
  <Relationship Id="rId98" Type="http://schemas.openxmlformats.org/officeDocument/2006/relationships/image" Target="media/image-LYfwZ8Aj0PTY3_zyW1S79.png" TargetMode="Internal"/>
  <Relationship Id="rId99" Type="http://schemas.openxmlformats.org/officeDocument/2006/relationships/image" Target="media/image-rfFPE7ZdcIMmeWYKMCuaN.png" TargetMode="Internal"/>
  <Relationship Id="rId100" Type="http://schemas.openxmlformats.org/officeDocument/2006/relationships/hyperlink" Target="#mod-du-bom" TargetMode="External"/>
  <Relationship Id="rId101" Type="http://schemas.openxmlformats.org/officeDocument/2006/relationships/image" Target="media/image-Z2XYufn2toIZcjOMB6zfQ.png" TargetMode="Internal"/>
  <Relationship Id="rId102" Type="http://schemas.openxmlformats.org/officeDocument/2006/relationships/image" Target="media/image-9QNoiffmBgsvDVypn0141.png" TargetMode="Internal"/>
  <Relationship Id="rId103" Type="http://schemas.openxmlformats.org/officeDocument/2006/relationships/hyperlink" Target="#mod-du-shelving" TargetMode="External"/>
  <Relationship Id="rId104" Type="http://schemas.openxmlformats.org/officeDocument/2006/relationships/hyperlink" Target="#mod-pindah-gudang" TargetMode="External"/>
  <Relationship Id="rId105" Type="http://schemas.openxmlformats.org/officeDocument/2006/relationships/image" Target="media/image-l054SFevIc6hnGD1ibMxp.png" TargetMode="Internal"/>
  <Relationship Id="rId106" Type="http://schemas.openxmlformats.org/officeDocument/2006/relationships/image" Target="media/image-3k9WMiN_JjN1lPAszcdjt.png" TargetMode="Internal"/>
  <Relationship Id="rId107" Type="http://schemas.openxmlformats.org/officeDocument/2006/relationships/image" Target="media/image-iE0AchO6LWQEBm3LMg-8S.png" TargetMode="Internal"/>
  <Relationship Id="rId108" Type="http://schemas.openxmlformats.org/officeDocument/2006/relationships/image" Target="media/image-ju0sJUn3RjKLQnBPR9DRO.png" TargetMode="Internal"/>
  <Relationship Id="rId109" Type="http://schemas.openxmlformats.org/officeDocument/2006/relationships/image" Target="media/image-LjaeYd8rJbTjgsRslWqll.png" TargetMode="Internal"/>
  <Relationship Id="rId110" Type="http://schemas.openxmlformats.org/officeDocument/2006/relationships/image" Target="media/image-UQTfsy9l5CNxw5uXIrDaO.png" TargetMode="Internal"/>
  <Relationship Id="rId111" Type="http://schemas.openxmlformats.org/officeDocument/2006/relationships/image" Target="media/image-_NE244L_HlEk2k4fveYWE.png" TargetMode="Internal"/>
  <Relationship Id="rId112" Type="http://schemas.openxmlformats.org/officeDocument/2006/relationships/image" Target="media/image-39AZosPqY5Dpuso5gZ9WY.png" TargetMode="Internal"/>
  <Relationship Id="rId113" Type="http://schemas.openxmlformats.org/officeDocument/2006/relationships/hyperlink" Target="#mod-manufaktur" TargetMode="External"/>
  <Relationship Id="rId114" Type="http://schemas.openxmlformats.org/officeDocument/2006/relationships/image" Target="media/image-CmFZW5XG1donocoNLvpzj.png" TargetMode="Internal"/>
  <Relationship Id="rId115" Type="http://schemas.openxmlformats.org/officeDocument/2006/relationships/image" Target="media/image-5Gmum4MVQ1W4uEBoiIt-W.png" TargetMode="Internal"/>
  <Relationship Id="rId116" Type="http://schemas.openxmlformats.org/officeDocument/2006/relationships/image" Target="media/image-einIS-5ZeBEU4KBsK0Gl4.png" TargetMode="Internal"/>
  <Relationship Id="rId117" Type="http://schemas.openxmlformats.org/officeDocument/2006/relationships/image" Target="media/image-KBuee-DWMEJRGPpX7vVHL.png" TargetMode="Internal"/>
  <Relationship Id="rId118" Type="http://schemas.openxmlformats.org/officeDocument/2006/relationships/hyperlink" Target="#mod-perpindahan-kas" TargetMode="External"/>
  <Relationship Id="rId119" Type="http://schemas.openxmlformats.org/officeDocument/2006/relationships/hyperlink" Target="#mod-laporan-keuangan" TargetMode="External"/>
  <Relationship Id="rId120" Type="http://schemas.openxmlformats.org/officeDocument/2006/relationships/image" Target="media/image-CCaFPUwq_hUaDKkxjvbU8.png" TargetMode="Internal"/>
  <Relationship Id="rId121" Type="http://schemas.openxmlformats.org/officeDocument/2006/relationships/image" Target="media/image-8RdxhBcmDPvufe_DgaiIL.png" TargetMode="Internal"/>
  <Relationship Id="rId122" Type="http://schemas.openxmlformats.org/officeDocument/2006/relationships/hyperlink" Target="#mod-du-currency" TargetMode="External"/>
  <Relationship Id="rId123" Type="http://schemas.openxmlformats.org/officeDocument/2006/relationships/image" Target="media/image-IJ4MD6LU9uKmPhWD5u2Jp.png" TargetMode="Internal"/>
  <Relationship Id="rId124" Type="http://schemas.openxmlformats.org/officeDocument/2006/relationships/image" Target="media/image-iudIst9zKLcPRMyAIkVe3.png" TargetMode="Internal"/>
  <Relationship Id="rId125" Type="http://schemas.openxmlformats.org/officeDocument/2006/relationships/image" Target="media/image-lQ0c_JKkKJ88mhc8drx7E.png" TargetMode="Internal"/>
  <Relationship Id="rId126" Type="http://schemas.openxmlformats.org/officeDocument/2006/relationships/image" Target="media/image-MfTAD2xWOSKgxGHsu1SRT.png" TargetMode="Internal"/>
  <Relationship Id="rId127" Type="http://schemas.openxmlformats.org/officeDocument/2006/relationships/image" Target="media/image-C7oakaolTyhLptTxMWslv.png" TargetMode="Internal"/>
  <Relationship Id="rId128" Type="http://schemas.openxmlformats.org/officeDocument/2006/relationships/image" Target="media/image-BadhcSAlVhzz0rzEqYBJ_.png" TargetMode="Internal"/>
  <Relationship Id="rId129" Type="http://schemas.openxmlformats.org/officeDocument/2006/relationships/hyperlink" Target="#mod-utang-piutang" TargetMode="External"/>
  <Relationship Id="rId130" Type="http://schemas.openxmlformats.org/officeDocument/2006/relationships/image" Target="media/image-_Nd6C1UAqcDJRS62Yi5ts.png" TargetMode="Internal"/>
  <Relationship Id="rId131" Type="http://schemas.openxmlformats.org/officeDocument/2006/relationships/image" Target="media/image-9I9-OQII0_CA8g6BDUFSK.png" TargetMode="Internal"/>
  <Relationship Id="rId132" Type="http://schemas.openxmlformats.org/officeDocument/2006/relationships/image" Target="media/image-gMyXQl3jGk0iFzBHXzIYu.png" TargetMode="Internal"/>
  <Relationship Id="rId133" Type="http://schemas.openxmlformats.org/officeDocument/2006/relationships/image" Target="media/image-pODsMbOw2edlcAa64nIrD.png" TargetMode="Internal"/>
  <Relationship Id="rId134" Type="http://schemas.openxmlformats.org/officeDocument/2006/relationships/image" Target="media/image-RSuqaw4NhpCu9sJqJFGxH.png" TargetMode="Internal"/>
  <Relationship Id="rId135" Type="http://schemas.openxmlformats.org/officeDocument/2006/relationships/image" Target="media/image-l4_Rqv6gTbdeGssjL_P4h.png" TargetMode="Internal"/>
  <Relationship Id="rId136" Type="http://schemas.openxmlformats.org/officeDocument/2006/relationships/image" Target="media/image-TeLGza1LMiJHbx7V1eSdR.png" TargetMode="Internal"/>
  <Relationship Id="rId137" Type="http://schemas.openxmlformats.org/officeDocument/2006/relationships/image" Target="media/image-BU4DtkyeyaFxo-yREpByi.png" TargetMode="Internal"/>
  <Relationship Id="rId138" Type="http://schemas.openxmlformats.org/officeDocument/2006/relationships/image" Target="media/image-aBBf-hisw2uVn-8Oa4CyI.png" TargetMode="Internal"/>
  <Relationship Id="rId139" Type="http://schemas.openxmlformats.org/officeDocument/2006/relationships/image" Target="media/image-iZUnrXW0IZH8brXxvAxte.png" TargetMode="Internal"/>
  <Relationship Id="rId140" Type="http://schemas.openxmlformats.org/officeDocument/2006/relationships/hyperlink" Target="#mod-pembelian" TargetMode="External"/>
  <Relationship Id="rId141" Type="http://schemas.openxmlformats.org/officeDocument/2006/relationships/image" Target="media/image-cOtDm_1tOaQFFHUMHEA2L.png" TargetMode="Internal"/>
  <Relationship Id="rId142" Type="http://schemas.openxmlformats.org/officeDocument/2006/relationships/image" Target="media/image-BLkBnNxeWnz_oJfBvgAad.png" TargetMode="Internal"/>
  <Relationship Id="rId143" Type="http://schemas.openxmlformats.org/officeDocument/2006/relationships/image" Target="media/image-z6kpZ6l1A41WjTWr7xwAF.png" TargetMode="Internal"/>
  <Relationship Id="rId144" Type="http://schemas.openxmlformats.org/officeDocument/2006/relationships/image" Target="media/image-4EeHkESSApBUHuHdxtuEj.png" TargetMode="Internal"/>
  <Relationship Id="rId145" Type="http://schemas.openxmlformats.org/officeDocument/2006/relationships/image" Target="media/image-PxCtWrtlw8UaaEfJEYUSa.png" TargetMode="Internal"/>
  <Relationship Id="rId146" Type="http://schemas.openxmlformats.org/officeDocument/2006/relationships/image" Target="media/image-aj47FwHVjoTak1jXfrtDK.png" TargetMode="Internal"/>
  <Relationship Id="rId147" Type="http://schemas.openxmlformats.org/officeDocument/2006/relationships/image" Target="media/image-Z8jBeTQ4_UEHdQsGW3_cp.png" TargetMode="Internal"/>
  <Relationship Id="rId148" Type="http://schemas.openxmlformats.org/officeDocument/2006/relationships/image" Target="media/image-wqq5QKwfv6Ry5EA7D0jpR.png" TargetMode="Internal"/>
  <Relationship Id="rId149" Type="http://schemas.openxmlformats.org/officeDocument/2006/relationships/image" Target="media/image-a1lhhLvFE6SXuEQWBBGO9.png" TargetMode="Internal"/>
  <Relationship Id="rId150" Type="http://schemas.openxmlformats.org/officeDocument/2006/relationships/image" Target="media/image-3Cfd6143qdlyShs6d6zMp.png" TargetMode="Internal"/>
  <Relationship Id="rId151" Type="http://schemas.openxmlformats.org/officeDocument/2006/relationships/image" Target="media/image-i-yTTMmjrYXU2SBRmnwzu.png" TargetMode="Internal"/>
  <Relationship Id="rId152" Type="http://schemas.openxmlformats.org/officeDocument/2006/relationships/image" Target="media/image-3XFDLHpRbFJeaiyiqxU7L.png" TargetMode="Internal"/>
  <Relationship Id="rId153" Type="http://schemas.openxmlformats.org/officeDocument/2006/relationships/image" Target="media/image-ohMsMleraTLlqNoLaTQNr.png" TargetMode="Internal"/>
  <Relationship Id="rId154" Type="http://schemas.openxmlformats.org/officeDocument/2006/relationships/image" Target="media/image-7DSi_qrMfOPMruO8OU-Sm.png" TargetMode="Internal"/>
  <Relationship Id="rId155" Type="http://schemas.openxmlformats.org/officeDocument/2006/relationships/image" Target="media/image-PC6sszR_ksLDIBK7mrvA7.png" TargetMode="Internal"/>
  <Relationship Id="rId156" Type="http://schemas.openxmlformats.org/officeDocument/2006/relationships/image" Target="media/image-biLW-1riPA2uqDG9thE8W.png" TargetMode="Internal"/>
  <Relationship Id="rId157" Type="http://schemas.openxmlformats.org/officeDocument/2006/relationships/image" Target="media/image-PsTydkxjj0bDz7aIt92m8.png" TargetMode="Internal"/>
  <Relationship Id="rId158" Type="http://schemas.openxmlformats.org/officeDocument/2006/relationships/image" Target="media/image-wk_bRSfb4fLvnO26Euj-J.png" TargetMode="Internal"/>
  <Relationship Id="rId159" Type="http://schemas.openxmlformats.org/officeDocument/2006/relationships/hyperlink" Target="#mod-terima-barang" TargetMode="External"/>
  <Relationship Id="rId160" Type="http://schemas.openxmlformats.org/officeDocument/2006/relationships/hyperlink" Target="#mod-du-supplier" TargetMode="External"/>
  <Relationship Id="rId161" Type="http://schemas.openxmlformats.org/officeDocument/2006/relationships/image" Target="media/image-05LPHnWIPFQSLDYr4KQmd.png" TargetMode="Internal"/>
  <Relationship Id="rId162" Type="http://schemas.openxmlformats.org/officeDocument/2006/relationships/image" Target="media/image-rcqajs2eNL6LEvPj12tLa.png" TargetMode="Internal"/>
  <Relationship Id="rId163" Type="http://schemas.openxmlformats.org/officeDocument/2006/relationships/image" Target="media/image-1IAAyvg0z8CIsAnm6xJnQ.png" TargetMode="Internal"/>
  <Relationship Id="rId164" Type="http://schemas.openxmlformats.org/officeDocument/2006/relationships/image" Target="media/image-J4QrDTJJ-g31AnNIdRySH.png" TargetMode="Internal"/>
  <Relationship Id="rId165" Type="http://schemas.openxmlformats.org/officeDocument/2006/relationships/image" Target="media/image-8jjhWtl_L0TTItYmt3SYN.png" TargetMode="Internal"/>
  <Relationship Id="rId166" Type="http://schemas.openxmlformats.org/officeDocument/2006/relationships/image" Target="media/image-HXtmVgWX9viXhqFvKnSv-.png" TargetMode="Internal"/>
  <Relationship Id="rId167" Type="http://schemas.openxmlformats.org/officeDocument/2006/relationships/hyperlink" Target="#mod-pembelian" TargetMode="External"/>
  <Relationship Id="rId168" Type="http://schemas.openxmlformats.org/officeDocument/2006/relationships/image" Target="media/image-k1s7g7ynDzZqRkG8Dp4ho.png" TargetMode="Internal"/>
  <Relationship Id="rId169" Type="http://schemas.openxmlformats.org/officeDocument/2006/relationships/image" Target="media/image-UMQR8pHlkzMTEOnen6517.png" TargetMode="Internal"/>
  <Relationship Id="rId170" Type="http://schemas.openxmlformats.org/officeDocument/2006/relationships/image" Target="media/image-mMvRZ3rwncr66iy1mXhmj.png" TargetMode="Internal"/>
  <Relationship Id="rId171" Type="http://schemas.openxmlformats.org/officeDocument/2006/relationships/image" Target="media/image-RBwg0m0IFNDpyZkftT9-m.png" TargetMode="Internal"/>
  <Relationship Id="rId172" Type="http://schemas.openxmlformats.org/officeDocument/2006/relationships/image" Target="media/image-dlqnCfIxiPsbJn_5n8ato.png" TargetMode="Internal"/>
  <Relationship Id="rId173" Type="http://schemas.openxmlformats.org/officeDocument/2006/relationships/image" Target="media/image-66adD-kdWrZshAxV0dPAp.png" TargetMode="Internal"/>
  <Relationship Id="rId174" Type="http://schemas.openxmlformats.org/officeDocument/2006/relationships/image" Target="media/image-3gQJQps0tVbT6RU7k2oGp.png" TargetMode="Internal"/>
  <Relationship Id="rId175" Type="http://schemas.openxmlformats.org/officeDocument/2006/relationships/image" Target="media/image-v0sAfuj0AJfuIbfZAcnsG.png" TargetMode="Internal"/>
  <Relationship Id="rId176" Type="http://schemas.openxmlformats.org/officeDocument/2006/relationships/image" Target="media/image-c0ZAFcDy6l7UNKCN-J8SF.png" TargetMode="Internal"/>
  <Relationship Id="rId177" Type="http://schemas.openxmlformats.org/officeDocument/2006/relationships/image" Target="media/image-SczvrrrD1EikG8NEkYdtZ.png" TargetMode="Internal"/>
  <Relationship Id="rId178" Type="http://schemas.openxmlformats.org/officeDocument/2006/relationships/hyperlink" Target="#mod-laporan-persediaan" TargetMode="External"/>
  <Relationship Id="rId179" Type="http://schemas.openxmlformats.org/officeDocument/2006/relationships/image" Target="media/image-CVO8sqNFwOm8XzVmvVZkG.png" TargetMode="Internal"/>
  <Relationship Id="rId180" Type="http://schemas.openxmlformats.org/officeDocument/2006/relationships/image" Target="media/image-Cp3r9jYdQF-G4ZJAdoa_A.png" TargetMode="Internal"/>
  <Relationship Id="rId181" Type="http://schemas.openxmlformats.org/officeDocument/2006/relationships/image" Target="media/image-vOR8c51UWHuPEKiPOP0LT.png" TargetMode="Internal"/>
  <Relationship Id="rId182" Type="http://schemas.openxmlformats.org/officeDocument/2006/relationships/image" Target="media/image-S5VMNfBn7DR7neHABevNx.png" TargetMode="Internal"/>
  <Relationship Id="rId183" Type="http://schemas.openxmlformats.org/officeDocument/2006/relationships/image" Target="media/image-rclpC_mrNQaYiQmDdv5Kk.png" TargetMode="Internal"/>
  <Relationship Id="rId184" Type="http://schemas.openxmlformats.org/officeDocument/2006/relationships/image" Target="media/image-k_lo6QEGrLgEBtoA0yWbq.png" TargetMode="Internal"/>
  <Relationship Id="rId185" Type="http://schemas.openxmlformats.org/officeDocument/2006/relationships/image" Target="media/image-8cwG6r-Pd7mWN_uCvcQ4N.png" TargetMode="Internal"/>
  <Relationship Id="rId186" Type="http://schemas.openxmlformats.org/officeDocument/2006/relationships/image" Target="media/image-bMdEdAYx6KPt9kbb0B-4y.png" TargetMode="Internal"/>
  <Relationship Id="rId187" Type="http://schemas.openxmlformats.org/officeDocument/2006/relationships/hyperlink" Target="#mod-du-bom" TargetMode="External"/>
  <Relationship Id="rId188" Type="http://schemas.openxmlformats.org/officeDocument/2006/relationships/image" Target="media/image-1yo-6D3jG_RRrbVPcpWLV.png" TargetMode="Internal"/>
  <Relationship Id="rId189" Type="http://schemas.openxmlformats.org/officeDocument/2006/relationships/image" Target="media/image-57YrtACIwk8LnrI7QWknt.png" TargetMode="Internal"/>
  <Relationship Id="rId190" Type="http://schemas.openxmlformats.org/officeDocument/2006/relationships/hyperlink" Target="#mod-laporan-persediaan" TargetMode="External"/>
  <Relationship Id="rId191" Type="http://schemas.openxmlformats.org/officeDocument/2006/relationships/image" Target="media/image-E7aGwL9zqy6vVEUMt1nT0.png" TargetMode="Internal"/>
  <Relationship Id="rId192" Type="http://schemas.openxmlformats.org/officeDocument/2006/relationships/image" Target="media/image-ltH3ASrriwLXiAPKA569l.png" TargetMode="Internal"/>
  <Relationship Id="rId193" Type="http://schemas.openxmlformats.org/officeDocument/2006/relationships/image" Target="media/image-XNFU0F4msLFc4enlwjAC5.png" TargetMode="Internal"/>
  <Relationship Id="rId194" Type="http://schemas.openxmlformats.org/officeDocument/2006/relationships/image" Target="media/image-JQpq8AUmoO_ervYMiSZAd.png" TargetMode="Internal"/>
  <Relationship Id="rId195" Type="http://schemas.openxmlformats.org/officeDocument/2006/relationships/image" Target="media/image-3qZM1B75Rjcmv6bscaxRE.png" TargetMode="Internal"/>
  <Relationship Id="rId196" Type="http://schemas.openxmlformats.org/officeDocument/2006/relationships/image" Target="media/image-9j_SdOU5WLDux4Y9HuwIp.png" TargetMode="Internal"/>
  <Relationship Id="rId197" Type="http://schemas.openxmlformats.org/officeDocument/2006/relationships/image" Target="media/image-7eAG6K93NLzHz10OSvdFh.png" TargetMode="Internal"/>
  <Relationship Id="rId198" Type="http://schemas.openxmlformats.org/officeDocument/2006/relationships/image" Target="media/image-TCvibAuJ28X-bWqK2UBTq.png" TargetMode="Internal"/>
  <Relationship Id="rId199" Type="http://schemas.openxmlformats.org/officeDocument/2006/relationships/image" Target="media/image-84ZI2pm-KE2pjsUrAs6fS.png" TargetMode="Internal"/>
  <Relationship Id="rId200" Type="http://schemas.openxmlformats.org/officeDocument/2006/relationships/image" Target="media/image-1wCT6BIjgV25z54ijmnD6.png" TargetMode="Internal"/>
  <Relationship Id="rId201" Type="http://schemas.openxmlformats.org/officeDocument/2006/relationships/image" Target="media/image-G_n4f1p2_CDJQlPyhEmuG.png" TargetMode="Internal"/>
  <Relationship Id="rId202" Type="http://schemas.openxmlformats.org/officeDocument/2006/relationships/image" Target="media/image-iGhHWbW2Fz-pVa3fb45zf.png" TargetMode="Internal"/>
  <Relationship Id="rId203" Type="http://schemas.openxmlformats.org/officeDocument/2006/relationships/image" Target="media/image-Quepz8OcKO4CbC9rpuj0E.png" TargetMode="Internal"/>
  <Relationship Id="rId204" Type="http://schemas.openxmlformats.org/officeDocument/2006/relationships/image" Target="media/image-ipDaPjidz8dw-TLm7GrXu.png" TargetMode="Internal"/>
  <Relationship Id="rId205" Type="http://schemas.openxmlformats.org/officeDocument/2006/relationships/hyperlink" Target="#mod-du-marketplace-coa" TargetMode="External"/>
  <Relationship Id="rId206" Type="http://schemas.openxmlformats.org/officeDocument/2006/relationships/image" Target="media/image-kc7FKzfK6EyKMoATM5kkB.png" TargetMode="Internal"/>
  <Relationship Id="rId207" Type="http://schemas.openxmlformats.org/officeDocument/2006/relationships/image" Target="media/image-mGGOUy73HLKRGoi84w-Rh.png" TargetMode="Internal"/>
  <Relationship Id="rId208" Type="http://schemas.openxmlformats.org/officeDocument/2006/relationships/image" Target="media/image-QDRgRPQGS2D_99cLr0XIV.png" TargetMode="Internal"/>
  <Relationship Id="rId209" Type="http://schemas.openxmlformats.org/officeDocument/2006/relationships/image" Target="media/image-Z_-sg_qhRE9uzwysCvE57.png" TargetMode="Internal"/>
  <Relationship Id="rId210" Type="http://schemas.openxmlformats.org/officeDocument/2006/relationships/image" Target="media/image-uW0IFFe2yBs_FYB_ffbwX.png" TargetMode="Internal"/>
  <Relationship Id="rId211" Type="http://schemas.openxmlformats.org/officeDocument/2006/relationships/image" Target="media/image-P-Czs2QLYfQvrFcY1Tuki.png" TargetMode="Internal"/>
  <Relationship Id="rId212" Type="http://schemas.openxmlformats.org/officeDocument/2006/relationships/image" Target="media/image-sKn1E6stobe8bLM_iLtKd.png" TargetMode="Internal"/>
  <Relationship Id="rId213" Type="http://schemas.openxmlformats.org/officeDocument/2006/relationships/image" Target="media/image-FQdw6C-NnBvPQmuUmuCEZ.png" TargetMode="Internal"/>
  <Relationship Id="rId214" Type="http://schemas.openxmlformats.org/officeDocument/2006/relationships/image" Target="media/image-WXiF0bSGwTDQc_DRVzBIa.png" TargetMode="Internal"/>
  <Relationship Id="rId215" Type="http://schemas.openxmlformats.org/officeDocument/2006/relationships/image" Target="media/image-gOjBhFieVYbEO2feqrJk2.png" TargetMode="Internal"/>
  <Relationship Id="rId216" Type="http://schemas.openxmlformats.org/officeDocument/2006/relationships/image" Target="media/image-p_HCmPRLSkuZDER2Gk58y.png" TargetMode="Internal"/>
  <Relationship Id="rId217" Type="http://schemas.openxmlformats.org/officeDocument/2006/relationships/image" Target="media/image-jjbOCNCLXyTp1FAI63EVz.png" TargetMode="Internal"/>
  <Relationship Id="rId218" Type="http://schemas.openxmlformats.org/officeDocument/2006/relationships/image" Target="media/image-pu6JZd6oWtnA_6Av1AH-2.png" TargetMode="Internal"/>
  <Relationship Id="rId219" Type="http://schemas.openxmlformats.org/officeDocument/2006/relationships/image" Target="media/image-xy8FfNbxcy5Il-_W-8suy.png" TargetMode="Internal"/>
  <Relationship Id="rId220" Type="http://schemas.openxmlformats.org/officeDocument/2006/relationships/image" Target="media/image-5WVEtame55FKRD2TSTUJF.png" TargetMode="Internal"/>
  <Relationship Id="rId221" Type="http://schemas.openxmlformats.org/officeDocument/2006/relationships/image" Target="media/image-joQlj4UlqMOAvHZI0raWj.png" TargetMode="Internal"/>
  <Relationship Id="rId222" Type="http://schemas.openxmlformats.org/officeDocument/2006/relationships/image" Target="media/image-oEAVrA5j6DmfSsBf8S2OT.png" TargetMode="Internal"/>
  <Relationship Id="rId223" Type="http://schemas.openxmlformats.org/officeDocument/2006/relationships/image" Target="media/image-rc4gdmINJDlZjr333FktC.png" TargetMode="Internal"/>
  <Relationship Id="rId224" Type="http://schemas.openxmlformats.org/officeDocument/2006/relationships/image" Target="media/image-d8dPnqu03U3MoL4sdqLo1.png" TargetMode="Internal"/>
  <Relationship Id="rId225" Type="http://schemas.openxmlformats.org/officeDocument/2006/relationships/image" Target="media/image-qqqv3HO7Jii6968KNEQ-a.png" TargetMode="Internal"/>
  <Relationship Id="rId226" Type="http://schemas.openxmlformats.org/officeDocument/2006/relationships/image" Target="media/image-vPEpU55OMS0TMUEhc0mez.png" TargetMode="Internal"/>
  <Relationship Id="rId227" Type="http://schemas.openxmlformats.org/officeDocument/2006/relationships/image" Target="media/image-1rzm5xzkF7N2T0pMy6WM0.png" TargetMode="Internal"/>
  <Relationship Id="rId228" Type="http://schemas.openxmlformats.org/officeDocument/2006/relationships/image" Target="media/image-2WIaKY71jaPGVC_gGSr5I.png" TargetMode="Internal"/>
  <Relationship Id="rId229" Type="http://schemas.openxmlformats.org/officeDocument/2006/relationships/image" Target="media/image-BKMjHSVxZlt89OnTqwuue.png" TargetMode="Internal"/>
  <Relationship Id="rId230" Type="http://schemas.openxmlformats.org/officeDocument/2006/relationships/image" Target="media/image-SWHxo06JOyjM_NK36hsBV.png" TargetMode="Internal"/>
  <Relationship Id="rId231" Type="http://schemas.openxmlformats.org/officeDocument/2006/relationships/image" Target="media/image-TSSriDIdxWH2hA2YZsk6z.png" TargetMode="Internal"/>
  <Relationship Id="rId232" Type="http://schemas.openxmlformats.org/officeDocument/2006/relationships/image" Target="media/image-hpmN0WkgDqKRLQkuQifuV.png" TargetMode="Internal"/>
  <Relationship Id="rId233" Type="http://schemas.openxmlformats.org/officeDocument/2006/relationships/image" Target="media/image-s6yvfWiLSgVwGgdyq6-Xx.png" TargetMode="Internal"/>
  <Relationship Id="rId234" Type="http://schemas.openxmlformats.org/officeDocument/2006/relationships/image" Target="media/image-qa6Xd48OYC7mXzEABLZlj.png" TargetMode="Internal"/>
  <Relationship Id="rId235" Type="http://schemas.openxmlformats.org/officeDocument/2006/relationships/image" Target="media/image-0AeXlMDD25bMl8qDk7U-P.png" TargetMode="Internal"/>
  <Relationship Id="rId236" Type="http://schemas.openxmlformats.org/officeDocument/2006/relationships/image" Target="media/image-_xHJOe_iBIdzKotFWjpFf.png" TargetMode="Internal"/>
  <Relationship Id="rId237" Type="http://schemas.openxmlformats.org/officeDocument/2006/relationships/image" Target="media/image-siu3u00o34FxjO06TV1w_.png" TargetMode="Internal"/>
  <Relationship Id="rId238" Type="http://schemas.openxmlformats.org/officeDocument/2006/relationships/image" Target="media/image-ToOTYW_tHFtXUVKVZnZtU.png" TargetMode="Internal"/>
  <Relationship Id="rId239" Type="http://schemas.openxmlformats.org/officeDocument/2006/relationships/image" Target="media/image-sTRiPgZxx_uXal-8u7iYL.png" TargetMode="Internal"/>
  <Relationship Id="rId240" Type="http://schemas.openxmlformats.org/officeDocument/2006/relationships/image" Target="media/image-skLuJvVN-_-7wp6hI8Awc.png" TargetMode="Internal"/>
  <Relationship Id="rId241" Type="http://schemas.openxmlformats.org/officeDocument/2006/relationships/image" Target="media/image-g62Pv_rHaZCYQb0L2ChKG.png" TargetMode="Internal"/>
  <Relationship Id="rId242" Type="http://schemas.openxmlformats.org/officeDocument/2006/relationships/image" Target="media/image-7YX4ATPHpASfx2ETf5z4w.png" TargetMode="Internal"/>
  <Relationship Id="rId243" Type="http://schemas.openxmlformats.org/officeDocument/2006/relationships/image" Target="media/image-Njc-HKHU92wFVVpN97yMT.png" TargetMode="Internal"/>
  <Relationship Id="rId244" Type="http://schemas.openxmlformats.org/officeDocument/2006/relationships/image" Target="media/image-zQ9C3BaXsqt9p6LugEuUz.png" TargetMode="Internal"/>
  <Relationship Id="rId245" Type="http://schemas.openxmlformats.org/officeDocument/2006/relationships/image" Target="media/image-zimnF5e2KdF6zUMXX47By.png" TargetMode="Internal"/>
  <Relationship Id="rId246" Type="http://schemas.openxmlformats.org/officeDocument/2006/relationships/image" Target="media/image-pdHXQDLuk-pSmldmpzs0n.png" TargetMode="Internal"/>
  <Relationship Id="rId247" Type="http://schemas.openxmlformats.org/officeDocument/2006/relationships/image" Target="media/image-i4gpWgyBdqjF4D237r5FQ.png" TargetMode="Internal"/>
  <Relationship Id="rId248" Type="http://schemas.openxmlformats.org/officeDocument/2006/relationships/hyperlink" Target="#mod-pembelian" TargetMode="External"/>
  <Relationship Id="rId249" Type="http://schemas.openxmlformats.org/officeDocument/2006/relationships/hyperlink" Target="#mod-terima-barang" TargetMode="External"/>
  <Relationship Id="rId250" Type="http://schemas.openxmlformats.org/officeDocument/2006/relationships/hyperlink" Target="#mod-utang-piutang" TargetMode="External"/>
  <Relationship Id="rId251" Type="http://schemas.openxmlformats.org/officeDocument/2006/relationships/hyperlink" Target="#mod-perpindahan-kas" TargetMode="External"/>
  <Relationship Id="rId252" Type="http://schemas.openxmlformats.org/officeDocument/2006/relationships/hyperlink" Target="#mod-pemakaian-barang" TargetMode="External"/>
  <Relationship Id="rId253" Type="http://schemas.openxmlformats.org/officeDocument/2006/relationships/hyperlink" Target="#mod-du-bom" TargetMode="External"/>
  <Relationship Id="rId254" Type="http://schemas.openxmlformats.org/officeDocument/2006/relationships/hyperlink" Target="#mod-manufaktur" TargetMode="External"/>
  <Relationship Id="rId255" Type="http://schemas.openxmlformats.org/officeDocument/2006/relationships/hyperlink" Target="#mod-manufaktur" TargetMode="External"/>
  <Relationship Id="rId256" Type="http://schemas.openxmlformats.org/officeDocument/2006/relationships/hyperlink" Target="#mod-utang-piutang" TargetMode="External"/>
  <Relationship Id="rId257" Type="http://schemas.openxmlformats.org/officeDocument/2006/relationships/hyperlink" Target="#mod-penjualan" TargetMode="External"/>
  <Relationship Id="rId258" Type="http://schemas.openxmlformats.org/officeDocument/2006/relationships/hyperlink" Target="#mod-manufaktur" TargetMode="External"/>
  <Relationship Id="rId259" Type="http://schemas.openxmlformats.org/officeDocument/2006/relationships/hyperlink" Target="#mod-marketplace-akrual" TargetMode="External"/>
  <Relationship Id="rId260" Type="http://schemas.openxmlformats.org/officeDocument/2006/relationships/hyperlink" Target="#mod-jurnal-aset" TargetMode="External"/>
  <Relationship Id="rId261" Type="http://schemas.openxmlformats.org/officeDocument/2006/relationships/hyperlink" Target="#mod-penggajian" TargetMode="External"/>
  <Relationship Id="rId262" Type="http://schemas.openxmlformats.org/officeDocument/2006/relationships/hyperlink" Target="#mod-jurnal-umum" TargetMode="External"/>
  <Relationship Id="rId263" Type="http://schemas.openxmlformats.org/officeDocument/2006/relationships/hyperlink" Target="#mod-perpindahan-kas" TargetMode="External"/>
  <Relationship Id="rId264" Type="http://schemas.openxmlformats.org/officeDocument/2006/relationships/hyperlink" Target="#mod-laporan-keuangan" TargetMode="External"/>
  <Relationship Id="rId265" Type="http://schemas.openxmlformats.org/officeDocument/2006/relationships/hyperlink" Target="#mod-pengaturan" TargetMode="External"/>
  <Relationship Id="rId266" Type="http://schemas.openxmlformats.org/officeDocument/2006/relationships/hyperlink" Target="#mod-du-sistem" TargetMode="External"/>
  <Relationship Id="rId267" Type="http://schemas.openxmlformats.org/officeDocument/2006/relationships/hyperlink" Target="#mod-du-currency" TargetMode="External"/>
  <Relationship Id="rId268" Type="http://schemas.openxmlformats.org/officeDocument/2006/relationships/hyperlink" Target="#mod-du-unit-bisnis" TargetMode="External"/>
  <Relationship Id="rId269" Type="http://schemas.openxmlformats.org/officeDocument/2006/relationships/hyperlink" Target="#mod-du-gudang" TargetMode="External"/>
  <Relationship Id="rId270" Type="http://schemas.openxmlformats.org/officeDocument/2006/relationships/hyperlink" Target="#mod-du-coa" TargetMode="External"/>
  <Relationship Id="rId271" Type="http://schemas.openxmlformats.org/officeDocument/2006/relationships/hyperlink" Target="#mod-du-akun-sistem" TargetMode="External"/>
  <Relationship Id="rId272" Type="http://schemas.openxmlformats.org/officeDocument/2006/relationships/hyperlink" Target="#mod-du-item" TargetMode="External"/>
  <Relationship Id="rId273" Type="http://schemas.openxmlformats.org/officeDocument/2006/relationships/hyperlink" Target="#mod-jurnal-umum" TargetMode="External"/>
  <Relationship Id="rId274" Type="http://schemas.openxmlformats.org/officeDocument/2006/relationships/hyperlink" Target="#mod-pengaturan" TargetMode="External"/>
  <Relationship Id="rId275" Type="http://schemas.openxmlformats.org/officeDocument/2006/relationships/hyperlink" Target="#mod-du-marketplace-coa" TargetMode="External"/>
  <Relationship Id="rId276" Type="http://schemas.openxmlformats.org/officeDocument/2006/relationships/theme" Target="theme/theme1.xml" TargetMode="In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Times New Roman"/>
        <a:ea typeface="Times New Roman"/>
        <a:cs typeface=""/>
      </a:majorFont>
      <a:minorFont>
        <a:latin typeface="Times New Roman"/>
        <a:ea typeface="Times New Roman"/>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theme>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Panduan Pengguna Akar ERP</dc:title>
  <dc:subject/>
  <dc:creator>html-to-docx</dc:creator>
  <cp:keywords>html-to-docx</cp:keywords>
  <dc:description/>
  <cp:lastModifiedBy>html-to-docx</cp:lastModifiedBy>
  <cp:revision>1</cp:revision>
  <dcterms:created xsi:type="dcterms:W3CDTF">2026-04-24T08:51:57.149Z</dcterms:created>
  <dcterms:modified xsi:type="dcterms:W3CDTF">2026-04-24T08:51:57.149Z</dcterms:modified>
</cp:coreProperties>
</file>